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FD7" w:rsidRPr="0071097D" w:rsidRDefault="00450FD7" w:rsidP="00450FD7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1097D">
        <w:rPr>
          <w:rFonts w:ascii="Times New Roman" w:hAnsi="Times New Roman" w:cs="Times New Roman"/>
          <w:b/>
          <w:sz w:val="32"/>
          <w:szCs w:val="32"/>
        </w:rPr>
        <w:t xml:space="preserve">План работы </w:t>
      </w:r>
    </w:p>
    <w:p w:rsidR="00450FD7" w:rsidRPr="002106D8" w:rsidRDefault="00450FD7" w:rsidP="002106D8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1097D">
        <w:rPr>
          <w:rFonts w:ascii="Times New Roman" w:hAnsi="Times New Roman" w:cs="Times New Roman"/>
          <w:sz w:val="32"/>
          <w:szCs w:val="32"/>
        </w:rPr>
        <w:t xml:space="preserve"> районного методического объединения у</w:t>
      </w:r>
      <w:r w:rsidR="001108A3">
        <w:rPr>
          <w:rFonts w:ascii="Times New Roman" w:hAnsi="Times New Roman" w:cs="Times New Roman"/>
          <w:sz w:val="32"/>
          <w:szCs w:val="32"/>
        </w:rPr>
        <w:t xml:space="preserve">чителей химии и биологии на 2018-2019 </w:t>
      </w:r>
      <w:r w:rsidRPr="0071097D">
        <w:rPr>
          <w:rFonts w:ascii="Times New Roman" w:hAnsi="Times New Roman" w:cs="Times New Roman"/>
          <w:sz w:val="32"/>
          <w:szCs w:val="32"/>
        </w:rPr>
        <w:t>учебный год.</w:t>
      </w:r>
    </w:p>
    <w:p w:rsidR="0094614C" w:rsidRDefault="0094614C" w:rsidP="00450FD7">
      <w:pPr>
        <w:spacing w:before="100" w:beforeAutospacing="1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94614C">
        <w:rPr>
          <w:rFonts w:ascii="Times New Roman" w:hAnsi="Times New Roman" w:cs="Times New Roman"/>
          <w:b/>
          <w:i/>
          <w:sz w:val="28"/>
          <w:szCs w:val="28"/>
        </w:rPr>
        <w:t>Тема работы РМО:</w:t>
      </w:r>
      <w:r w:rsidRPr="0094614C">
        <w:rPr>
          <w:rFonts w:ascii="Times New Roman" w:hAnsi="Times New Roman" w:cs="Times New Roman"/>
          <w:sz w:val="28"/>
          <w:szCs w:val="28"/>
        </w:rPr>
        <w:t xml:space="preserve"> «Развитие профессиональной компетентности и творческого потенциала педагога в процессе обучения и воспитания школьников в рамках реализации ФГОС второго поколения». </w:t>
      </w:r>
    </w:p>
    <w:p w:rsidR="0094614C" w:rsidRDefault="0094614C" w:rsidP="00450FD7">
      <w:pPr>
        <w:spacing w:before="100" w:beforeAutospacing="1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94614C">
        <w:rPr>
          <w:rFonts w:ascii="Times New Roman" w:hAnsi="Times New Roman" w:cs="Times New Roman"/>
          <w:b/>
          <w:i/>
          <w:sz w:val="28"/>
          <w:szCs w:val="28"/>
        </w:rPr>
        <w:t>Цель методической работы:</w:t>
      </w:r>
      <w:r w:rsidRPr="0094614C">
        <w:rPr>
          <w:rFonts w:ascii="Times New Roman" w:hAnsi="Times New Roman" w:cs="Times New Roman"/>
          <w:sz w:val="28"/>
          <w:szCs w:val="28"/>
        </w:rPr>
        <w:t xml:space="preserve"> создание условий непрерывного совершенствования профессионального уровня и педагогического мастерства учителя для повышения эффективности и качества образовательного процесса через применение современных подходов к организации образовательной деятельности. </w:t>
      </w:r>
    </w:p>
    <w:p w:rsidR="0094614C" w:rsidRDefault="0094614C" w:rsidP="0094614C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94614C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Основные задачи</w:t>
      </w:r>
      <w:r w:rsidRPr="0094614C">
        <w:rPr>
          <w:rFonts w:ascii="Times New Roman" w:hAnsi="Times New Roman" w:cs="Times New Roman"/>
          <w:b/>
          <w:i/>
          <w:sz w:val="28"/>
          <w:szCs w:val="28"/>
        </w:rPr>
        <w:t xml:space="preserve"> РМО:</w:t>
      </w:r>
    </w:p>
    <w:p w:rsidR="0094614C" w:rsidRPr="0094614C" w:rsidRDefault="001108A3" w:rsidP="0094614C">
      <w:pPr>
        <w:pStyle w:val="a3"/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94614C" w:rsidRPr="0094614C">
        <w:rPr>
          <w:rFonts w:ascii="Times New Roman" w:eastAsia="Times New Roman" w:hAnsi="Times New Roman" w:cs="Times New Roman"/>
          <w:sz w:val="28"/>
          <w:szCs w:val="28"/>
        </w:rPr>
        <w:t xml:space="preserve">недрять </w:t>
      </w:r>
      <w:proofErr w:type="gramStart"/>
      <w:r w:rsidR="0094614C" w:rsidRPr="0094614C">
        <w:rPr>
          <w:rFonts w:ascii="Times New Roman" w:eastAsia="Times New Roman" w:hAnsi="Times New Roman" w:cs="Times New Roman"/>
          <w:sz w:val="28"/>
          <w:szCs w:val="28"/>
        </w:rPr>
        <w:t>личностно-ориентированный</w:t>
      </w:r>
      <w:proofErr w:type="gramEnd"/>
      <w:r w:rsidR="0094614C" w:rsidRPr="0094614C">
        <w:rPr>
          <w:rFonts w:ascii="Times New Roman" w:eastAsia="Times New Roman" w:hAnsi="Times New Roman" w:cs="Times New Roman"/>
          <w:sz w:val="28"/>
          <w:szCs w:val="28"/>
        </w:rPr>
        <w:t xml:space="preserve"> деятельный и компетентностный подходы, направленные на развитие личности обучающихся через образование и воспитание.</w:t>
      </w:r>
    </w:p>
    <w:p w:rsidR="0094614C" w:rsidRPr="0094614C" w:rsidRDefault="0094614C" w:rsidP="0094614C">
      <w:pPr>
        <w:pStyle w:val="a3"/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94614C">
        <w:rPr>
          <w:rFonts w:ascii="Times New Roman" w:eastAsia="Times New Roman" w:hAnsi="Times New Roman" w:cs="Times New Roman"/>
          <w:sz w:val="28"/>
          <w:szCs w:val="28"/>
        </w:rPr>
        <w:t>Изучить особенности обучения детей с особыми образовательными потребностями в общеобразовательных школах;</w:t>
      </w:r>
    </w:p>
    <w:p w:rsidR="0094614C" w:rsidRPr="0094614C" w:rsidRDefault="0094614C" w:rsidP="0094614C">
      <w:pPr>
        <w:pStyle w:val="a3"/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94614C">
        <w:rPr>
          <w:rFonts w:ascii="Times New Roman" w:eastAsia="Times New Roman" w:hAnsi="Times New Roman" w:cs="Times New Roman"/>
          <w:sz w:val="28"/>
          <w:szCs w:val="28"/>
        </w:rPr>
        <w:t>Поделиться опытом практического применения активных методов обучения на уроках биологии в условиях инклюзивного образования.</w:t>
      </w:r>
    </w:p>
    <w:p w:rsidR="0094614C" w:rsidRPr="0094614C" w:rsidRDefault="0094614C" w:rsidP="0094614C">
      <w:pPr>
        <w:pStyle w:val="a3"/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94614C">
        <w:rPr>
          <w:rFonts w:ascii="Times New Roman" w:hAnsi="Times New Roman" w:cs="Times New Roman"/>
          <w:sz w:val="28"/>
          <w:szCs w:val="28"/>
        </w:rPr>
        <w:t xml:space="preserve"> </w:t>
      </w:r>
      <w:r w:rsidR="002106D8" w:rsidRPr="0094614C">
        <w:rPr>
          <w:rFonts w:ascii="Times New Roman" w:eastAsia="Times New Roman" w:hAnsi="Times New Roman" w:cs="Times New Roman"/>
          <w:sz w:val="28"/>
          <w:szCs w:val="28"/>
        </w:rPr>
        <w:t>Большое внимание уделять организации занятий по подготовке выпускников 9-х классов в форме</w:t>
      </w:r>
      <w:r w:rsidR="00634114" w:rsidRPr="0094614C">
        <w:rPr>
          <w:rFonts w:ascii="Times New Roman" w:eastAsia="Times New Roman" w:hAnsi="Times New Roman" w:cs="Times New Roman"/>
          <w:sz w:val="28"/>
          <w:szCs w:val="28"/>
        </w:rPr>
        <w:t xml:space="preserve"> ОГЭ</w:t>
      </w:r>
      <w:r w:rsidR="002106D8" w:rsidRPr="0094614C">
        <w:rPr>
          <w:rFonts w:ascii="Times New Roman" w:eastAsia="Times New Roman" w:hAnsi="Times New Roman" w:cs="Times New Roman"/>
          <w:sz w:val="28"/>
          <w:szCs w:val="28"/>
        </w:rPr>
        <w:t xml:space="preserve"> и 11-х классов в форме ЕГЭ.</w:t>
      </w:r>
    </w:p>
    <w:p w:rsidR="0094614C" w:rsidRDefault="002106D8" w:rsidP="0094614C">
      <w:pPr>
        <w:pStyle w:val="a3"/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94614C">
        <w:rPr>
          <w:rFonts w:ascii="Times New Roman" w:eastAsia="Times New Roman" w:hAnsi="Times New Roman" w:cs="Times New Roman"/>
          <w:sz w:val="28"/>
          <w:szCs w:val="28"/>
        </w:rPr>
        <w:t>Сосредоточить основные усилия методического объединения на создание научной базы знаний у обучающихся выпускных классов, для успешного поступления в вузы по избранной специальности.</w:t>
      </w:r>
    </w:p>
    <w:p w:rsidR="001A26C6" w:rsidRPr="001108A3" w:rsidRDefault="002106D8" w:rsidP="002106D8">
      <w:pPr>
        <w:pStyle w:val="a3"/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94614C">
        <w:rPr>
          <w:rFonts w:ascii="Times New Roman" w:eastAsia="Times New Roman" w:hAnsi="Times New Roman" w:cs="Times New Roman"/>
          <w:sz w:val="28"/>
          <w:szCs w:val="28"/>
        </w:rPr>
        <w:t>Формирование у обучающихся морально-нравственных качеств, экологического мышления.</w:t>
      </w:r>
    </w:p>
    <w:p w:rsidR="001A26C6" w:rsidRPr="009E1F25" w:rsidRDefault="001A26C6" w:rsidP="002106D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50FD7" w:rsidRPr="00120BAA" w:rsidRDefault="00450FD7" w:rsidP="00450FD7">
      <w:pPr>
        <w:tabs>
          <w:tab w:val="left" w:pos="174"/>
        </w:tabs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20BAA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  <w:t>Основные направления работы:</w:t>
      </w:r>
      <w:r w:rsidRPr="00120BA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450FD7" w:rsidRPr="009E1F25" w:rsidRDefault="00450FD7" w:rsidP="00450FD7">
      <w:pPr>
        <w:tabs>
          <w:tab w:val="left" w:pos="174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450FD7" w:rsidRPr="009E1F25" w:rsidRDefault="00450FD7" w:rsidP="00450FD7">
      <w:pPr>
        <w:tabs>
          <w:tab w:val="left" w:pos="735"/>
        </w:tabs>
        <w:spacing w:line="276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9E1F25">
        <w:rPr>
          <w:rFonts w:ascii="Times New Roman" w:hAnsi="Times New Roman" w:cs="Times New Roman"/>
          <w:sz w:val="28"/>
          <w:szCs w:val="28"/>
        </w:rPr>
        <w:t xml:space="preserve">1.   Создание условий для перехода ОУ на </w:t>
      </w:r>
      <w:proofErr w:type="gramStart"/>
      <w:r w:rsidRPr="009E1F25">
        <w:rPr>
          <w:rFonts w:ascii="Times New Roman" w:hAnsi="Times New Roman" w:cs="Times New Roman"/>
          <w:sz w:val="28"/>
          <w:szCs w:val="28"/>
        </w:rPr>
        <w:t>новые</w:t>
      </w:r>
      <w:proofErr w:type="gramEnd"/>
      <w:r w:rsidRPr="009E1F25">
        <w:rPr>
          <w:rFonts w:ascii="Times New Roman" w:hAnsi="Times New Roman" w:cs="Times New Roman"/>
          <w:sz w:val="28"/>
          <w:szCs w:val="28"/>
        </w:rPr>
        <w:t xml:space="preserve"> ФГОС.</w:t>
      </w:r>
    </w:p>
    <w:p w:rsidR="00450FD7" w:rsidRPr="009E1F25" w:rsidRDefault="00450FD7" w:rsidP="00450FD7">
      <w:pPr>
        <w:tabs>
          <w:tab w:val="left" w:pos="740"/>
        </w:tabs>
        <w:spacing w:line="276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9E1F25">
        <w:rPr>
          <w:rFonts w:ascii="Times New Roman" w:hAnsi="Times New Roman" w:cs="Times New Roman"/>
          <w:sz w:val="28"/>
          <w:szCs w:val="28"/>
        </w:rPr>
        <w:t>2.</w:t>
      </w:r>
      <w:r w:rsidRPr="009E1F25">
        <w:rPr>
          <w:rFonts w:ascii="Times New Roman" w:hAnsi="Times New Roman" w:cs="Times New Roman"/>
          <w:sz w:val="28"/>
          <w:szCs w:val="28"/>
        </w:rPr>
        <w:tab/>
        <w:t>Совершенствование содержания и технологий образования на основе информатизации образовательного процесса.</w:t>
      </w:r>
    </w:p>
    <w:p w:rsidR="00450FD7" w:rsidRPr="001108A3" w:rsidRDefault="00450FD7" w:rsidP="001108A3">
      <w:pPr>
        <w:rPr>
          <w:rFonts w:ascii="Times New Roman" w:eastAsia="Times New Roman" w:hAnsi="Times New Roman" w:cs="Times New Roman"/>
          <w:sz w:val="28"/>
          <w:szCs w:val="28"/>
        </w:rPr>
      </w:pPr>
      <w:r w:rsidRPr="009E1F25">
        <w:rPr>
          <w:rFonts w:ascii="Times New Roman" w:hAnsi="Times New Roman" w:cs="Times New Roman"/>
          <w:sz w:val="28"/>
          <w:szCs w:val="28"/>
        </w:rPr>
        <w:t>3</w:t>
      </w:r>
      <w:r w:rsidRPr="001108A3">
        <w:rPr>
          <w:rFonts w:ascii="Times New Roman" w:hAnsi="Times New Roman" w:cs="Times New Roman"/>
          <w:sz w:val="28"/>
          <w:szCs w:val="28"/>
        </w:rPr>
        <w:t xml:space="preserve">. </w:t>
      </w:r>
      <w:r w:rsidRPr="001108A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Работа с </w:t>
      </w:r>
      <w:proofErr w:type="gramStart"/>
      <w:r w:rsidRPr="001108A3">
        <w:rPr>
          <w:rFonts w:ascii="Times New Roman" w:eastAsia="Times New Roman" w:hAnsi="Times New Roman" w:cs="Times New Roman"/>
          <w:color w:val="auto"/>
          <w:sz w:val="28"/>
          <w:szCs w:val="28"/>
        </w:rPr>
        <w:t>обучающимися</w:t>
      </w:r>
      <w:proofErr w:type="gramEnd"/>
      <w:r w:rsidR="001108A3" w:rsidRPr="001108A3">
        <w:rPr>
          <w:rFonts w:ascii="Times New Roman" w:eastAsia="Times New Roman" w:hAnsi="Times New Roman" w:cs="Times New Roman"/>
          <w:sz w:val="28"/>
          <w:szCs w:val="28"/>
        </w:rPr>
        <w:t xml:space="preserve"> на уроках биологии и химии в условиях инклюзивного образования.</w:t>
      </w:r>
    </w:p>
    <w:p w:rsidR="00450FD7" w:rsidRPr="009E1F25" w:rsidRDefault="00450FD7" w:rsidP="00450FD7">
      <w:pPr>
        <w:tabs>
          <w:tab w:val="left" w:pos="740"/>
        </w:tabs>
        <w:spacing w:line="276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9E1F25">
        <w:rPr>
          <w:rFonts w:ascii="Times New Roman" w:hAnsi="Times New Roman" w:cs="Times New Roman"/>
          <w:sz w:val="28"/>
          <w:szCs w:val="28"/>
        </w:rPr>
        <w:t>4</w:t>
      </w:r>
      <w:r w:rsidRPr="009E1F25">
        <w:rPr>
          <w:rFonts w:ascii="Times New Roman" w:eastAsia="Times New Roman" w:hAnsi="Times New Roman" w:cs="Times New Roman"/>
          <w:color w:val="auto"/>
          <w:sz w:val="28"/>
          <w:szCs w:val="28"/>
        </w:rPr>
        <w:t>. Инновационная деятельность.</w:t>
      </w:r>
    </w:p>
    <w:p w:rsidR="00450FD7" w:rsidRPr="009E1F25" w:rsidRDefault="00450FD7" w:rsidP="00450FD7">
      <w:pPr>
        <w:tabs>
          <w:tab w:val="left" w:pos="740"/>
        </w:tabs>
        <w:spacing w:line="276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9E1F25">
        <w:rPr>
          <w:rFonts w:ascii="Times New Roman" w:hAnsi="Times New Roman" w:cs="Times New Roman"/>
          <w:sz w:val="28"/>
          <w:szCs w:val="28"/>
        </w:rPr>
        <w:t>5</w:t>
      </w:r>
      <w:r w:rsidRPr="009E1F25">
        <w:rPr>
          <w:rFonts w:ascii="Times New Roman" w:eastAsia="Times New Roman" w:hAnsi="Times New Roman" w:cs="Times New Roman"/>
          <w:color w:val="auto"/>
          <w:sz w:val="28"/>
          <w:szCs w:val="28"/>
        </w:rPr>
        <w:t>. Контроль за повышением оценки качества образования</w:t>
      </w:r>
    </w:p>
    <w:p w:rsidR="00450FD7" w:rsidRPr="00C74859" w:rsidRDefault="00450FD7" w:rsidP="00C7485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120BAA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  <w:lastRenderedPageBreak/>
        <w:t>Формы работы</w:t>
      </w:r>
      <w:r w:rsidRPr="00C7485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: консультации, </w:t>
      </w:r>
      <w:r w:rsidR="0094614C" w:rsidRPr="00C74859">
        <w:rPr>
          <w:rFonts w:ascii="Times New Roman" w:eastAsia="Times New Roman" w:hAnsi="Times New Roman" w:cs="Times New Roman"/>
          <w:color w:val="auto"/>
          <w:sz w:val="28"/>
          <w:szCs w:val="28"/>
        </w:rPr>
        <w:t>заседания, выступления, олимпиады</w:t>
      </w:r>
      <w:r w:rsidR="00C74859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</w:p>
    <w:tbl>
      <w:tblPr>
        <w:tblStyle w:val="a4"/>
        <w:tblW w:w="9463" w:type="dxa"/>
        <w:tblLook w:val="04A0" w:firstRow="1" w:lastRow="0" w:firstColumn="1" w:lastColumn="0" w:noHBand="0" w:noVBand="1"/>
      </w:tblPr>
      <w:tblGrid>
        <w:gridCol w:w="1661"/>
        <w:gridCol w:w="2380"/>
        <w:gridCol w:w="3039"/>
        <w:gridCol w:w="2383"/>
      </w:tblGrid>
      <w:tr w:rsidR="001B40C6" w:rsidRPr="001A26C6" w:rsidTr="00FF2D60">
        <w:tc>
          <w:tcPr>
            <w:tcW w:w="1661" w:type="dxa"/>
            <w:hideMark/>
          </w:tcPr>
          <w:p w:rsidR="00450FD7" w:rsidRPr="001A26C6" w:rsidRDefault="00450FD7" w:rsidP="00FF6127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bookmarkStart w:id="0" w:name="f28813f04f815ee6b25e8b64ab2b5e1695139b39"/>
            <w:bookmarkStart w:id="1" w:name="5"/>
            <w:bookmarkEnd w:id="0"/>
            <w:bookmarkEnd w:id="1"/>
            <w:r w:rsidRPr="001A26C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Сроки</w:t>
            </w:r>
          </w:p>
        </w:tc>
        <w:tc>
          <w:tcPr>
            <w:tcW w:w="5419" w:type="dxa"/>
            <w:gridSpan w:val="2"/>
            <w:hideMark/>
          </w:tcPr>
          <w:p w:rsidR="00450FD7" w:rsidRPr="001A26C6" w:rsidRDefault="00450FD7" w:rsidP="00FF6127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1A26C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Мероприятия</w:t>
            </w:r>
          </w:p>
        </w:tc>
        <w:tc>
          <w:tcPr>
            <w:tcW w:w="2383" w:type="dxa"/>
            <w:hideMark/>
          </w:tcPr>
          <w:p w:rsidR="00450FD7" w:rsidRPr="001A26C6" w:rsidRDefault="00450FD7" w:rsidP="00FF6127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1A26C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Ответственные</w:t>
            </w:r>
          </w:p>
        </w:tc>
      </w:tr>
      <w:tr w:rsidR="001B40C6" w:rsidRPr="001A26C6" w:rsidTr="00FF2D60">
        <w:tc>
          <w:tcPr>
            <w:tcW w:w="1661" w:type="dxa"/>
            <w:hideMark/>
          </w:tcPr>
          <w:p w:rsidR="00450FD7" w:rsidRPr="001A26C6" w:rsidRDefault="00306FE3" w:rsidP="00FF6127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A26C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</w:t>
            </w:r>
            <w:r w:rsidR="00450FD7" w:rsidRPr="001A26C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вгуст</w:t>
            </w:r>
          </w:p>
          <w:p w:rsidR="00306FE3" w:rsidRPr="001A26C6" w:rsidRDefault="001108A3" w:rsidP="00FF6127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29.08.2018</w:t>
            </w:r>
            <w:r w:rsidR="00306FE3" w:rsidRPr="001A26C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г.</w:t>
            </w:r>
          </w:p>
        </w:tc>
        <w:tc>
          <w:tcPr>
            <w:tcW w:w="5419" w:type="dxa"/>
            <w:gridSpan w:val="2"/>
            <w:hideMark/>
          </w:tcPr>
          <w:p w:rsidR="00450FD7" w:rsidRPr="001A26C6" w:rsidRDefault="00CD52FB" w:rsidP="001A26C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  <w:t>I</w:t>
            </w:r>
            <w:r w:rsidRPr="00CD52F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. </w:t>
            </w:r>
            <w:r w:rsidR="00120BAA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Заседание РМО «</w:t>
            </w:r>
            <w:r w:rsidR="009E1F25" w:rsidRPr="001A26C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МБОУ </w:t>
            </w:r>
            <w:proofErr w:type="spellStart"/>
            <w:r w:rsidR="009E1F25" w:rsidRPr="001A26C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Кривошеинская</w:t>
            </w:r>
            <w:proofErr w:type="spellEnd"/>
            <w:r w:rsidR="009E1F25" w:rsidRPr="001A26C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 СОШ»</w:t>
            </w:r>
          </w:p>
          <w:p w:rsidR="00450FD7" w:rsidRPr="001A26C6" w:rsidRDefault="00450FD7" w:rsidP="001A26C6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26C6">
              <w:rPr>
                <w:rFonts w:ascii="Times New Roman" w:hAnsi="Times New Roman" w:cs="Times New Roman"/>
                <w:sz w:val="28"/>
                <w:szCs w:val="28"/>
              </w:rPr>
              <w:t>Анализ</w:t>
            </w:r>
            <w:r w:rsidRPr="001A26C6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 xml:space="preserve">  результатов единого </w:t>
            </w:r>
            <w:r w:rsidR="001108A3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государственного экзамена в 2018</w:t>
            </w:r>
            <w:r w:rsidRPr="001A26C6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 xml:space="preserve"> году. Динамика результатов за три года (201</w:t>
            </w:r>
            <w:r w:rsidR="001108A3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5-2018</w:t>
            </w:r>
            <w:r w:rsidRPr="001A26C6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 xml:space="preserve"> год).</w:t>
            </w:r>
          </w:p>
          <w:p w:rsidR="001108A3" w:rsidRPr="001108A3" w:rsidRDefault="001108A3" w:rsidP="001108A3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Обсуждение плана работы на 2017</w:t>
            </w:r>
            <w:r w:rsidR="00450FD7" w:rsidRPr="001A26C6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 учебный год.</w:t>
            </w:r>
          </w:p>
          <w:p w:rsidR="001108A3" w:rsidRPr="001A26C6" w:rsidRDefault="001108A3" w:rsidP="001108A3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08A3">
              <w:rPr>
                <w:rFonts w:ascii="Times New Roman" w:eastAsia="Times New Roman" w:hAnsi="Times New Roman" w:cs="Times New Roman"/>
                <w:sz w:val="28"/>
                <w:szCs w:val="28"/>
              </w:rPr>
              <w:t>«Профессиональная компетенция педагога в условиях реализации концепции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108A3">
              <w:rPr>
                <w:rFonts w:ascii="Times New Roman" w:eastAsia="Times New Roman" w:hAnsi="Times New Roman" w:cs="Times New Roman"/>
                <w:sz w:val="28"/>
                <w:szCs w:val="28"/>
              </w:rPr>
              <w:t>естественно-научного</w:t>
            </w:r>
            <w:proofErr w:type="gramEnd"/>
            <w:r w:rsidRPr="001108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образования» - </w:t>
            </w:r>
          </w:p>
        </w:tc>
        <w:tc>
          <w:tcPr>
            <w:tcW w:w="2383" w:type="dxa"/>
            <w:hideMark/>
          </w:tcPr>
          <w:p w:rsidR="00306FE3" w:rsidRPr="001A26C6" w:rsidRDefault="00306FE3" w:rsidP="00FF6127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450FD7" w:rsidRPr="001A26C6" w:rsidRDefault="00450FD7" w:rsidP="00FF6127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A26C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Павлова Т.П.</w:t>
            </w:r>
            <w:r w:rsidR="00306FE3" w:rsidRPr="001A26C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306FE3" w:rsidRPr="001A26C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рук.РМО</w:t>
            </w:r>
            <w:proofErr w:type="spellEnd"/>
          </w:p>
          <w:p w:rsidR="00450FD7" w:rsidRPr="001A26C6" w:rsidRDefault="00450FD7" w:rsidP="00FF6127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450FD7" w:rsidRPr="001A26C6" w:rsidRDefault="00450FD7" w:rsidP="00FF6127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450FD7" w:rsidRPr="001A26C6" w:rsidRDefault="00450FD7" w:rsidP="00FF6127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450FD7" w:rsidRPr="001A26C6" w:rsidRDefault="00450FD7" w:rsidP="00FF6127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A26C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Члены РМО</w:t>
            </w:r>
          </w:p>
          <w:p w:rsidR="006C4A23" w:rsidRDefault="006C4A23" w:rsidP="001108A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108A3" w:rsidRPr="001108A3" w:rsidRDefault="001108A3" w:rsidP="001108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08A3">
              <w:rPr>
                <w:rFonts w:ascii="Times New Roman" w:eastAsia="Times New Roman" w:hAnsi="Times New Roman" w:cs="Times New Roman"/>
                <w:sz w:val="28"/>
                <w:szCs w:val="28"/>
              </w:rPr>
              <w:t>Пелипенко И.В., учитель химии и биологии МБОУ</w:t>
            </w:r>
          </w:p>
          <w:p w:rsidR="001108A3" w:rsidRPr="001108A3" w:rsidRDefault="001108A3" w:rsidP="001108A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08A3">
              <w:rPr>
                <w:rFonts w:ascii="Times New Roman" w:eastAsia="Times New Roman" w:hAnsi="Times New Roman" w:cs="Times New Roman"/>
                <w:sz w:val="28"/>
                <w:szCs w:val="28"/>
              </w:rPr>
              <w:t>«Красноярская СОШ».</w:t>
            </w:r>
          </w:p>
          <w:p w:rsidR="00450FD7" w:rsidRPr="001A26C6" w:rsidRDefault="00450FD7" w:rsidP="00FF6127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1B40C6" w:rsidRPr="001A26C6" w:rsidTr="00FF2D60">
        <w:tc>
          <w:tcPr>
            <w:tcW w:w="1661" w:type="dxa"/>
            <w:vMerge w:val="restart"/>
            <w:hideMark/>
          </w:tcPr>
          <w:p w:rsidR="00450FD7" w:rsidRPr="001A26C6" w:rsidRDefault="006C4A23" w:rsidP="00FF6127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</w:t>
            </w:r>
            <w:r w:rsidR="00450FD7" w:rsidRPr="001A26C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ентябрь</w:t>
            </w:r>
            <w:r w:rsidRPr="001A26C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r w:rsidRPr="006C4A2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Октябрь</w:t>
            </w:r>
          </w:p>
        </w:tc>
        <w:tc>
          <w:tcPr>
            <w:tcW w:w="5419" w:type="dxa"/>
            <w:gridSpan w:val="2"/>
            <w:hideMark/>
          </w:tcPr>
          <w:p w:rsidR="00450FD7" w:rsidRPr="001A26C6" w:rsidRDefault="00450FD7" w:rsidP="001A26C6">
            <w:pPr>
              <w:pStyle w:val="a3"/>
              <w:numPr>
                <w:ilvl w:val="0"/>
                <w:numId w:val="3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A26C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Консультации по составлению рабочих программ </w:t>
            </w:r>
          </w:p>
          <w:p w:rsidR="00FF2D60" w:rsidRDefault="00450FD7" w:rsidP="00FF6127">
            <w:pPr>
              <w:pStyle w:val="a3"/>
              <w:numPr>
                <w:ilvl w:val="0"/>
                <w:numId w:val="3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A26C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Участие в интернет </w:t>
            </w:r>
            <w:proofErr w:type="gramStart"/>
            <w:r w:rsidRPr="001A26C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олимпиадах</w:t>
            </w:r>
            <w:proofErr w:type="gramEnd"/>
            <w:r w:rsidRPr="001A26C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и конкурсах (в осенней сессии)</w:t>
            </w:r>
          </w:p>
          <w:p w:rsidR="00450FD7" w:rsidRPr="001A26C6" w:rsidRDefault="00FF2D60" w:rsidP="00FF6127">
            <w:pPr>
              <w:pStyle w:val="a3"/>
              <w:numPr>
                <w:ilvl w:val="0"/>
                <w:numId w:val="3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A26C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Итоги I четверти. Отчет по участию членов РМО в профессиональных конкурсах, участие обучающихся </w:t>
            </w:r>
            <w:r w:rsidR="00B05BE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в </w:t>
            </w:r>
            <w:r w:rsidRPr="001A26C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олимпиадах и конкурсах.</w:t>
            </w:r>
          </w:p>
        </w:tc>
        <w:tc>
          <w:tcPr>
            <w:tcW w:w="2383" w:type="dxa"/>
            <w:hideMark/>
          </w:tcPr>
          <w:p w:rsidR="00450FD7" w:rsidRPr="001A26C6" w:rsidRDefault="00450FD7" w:rsidP="00FF6127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A26C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Рук-ль РМО</w:t>
            </w:r>
          </w:p>
          <w:p w:rsidR="00450FD7" w:rsidRDefault="00450FD7" w:rsidP="00FF6127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A26C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Члены РМО</w:t>
            </w:r>
          </w:p>
          <w:p w:rsidR="00FF2D60" w:rsidRDefault="00FF2D60" w:rsidP="00FF6127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FF2D60" w:rsidRPr="001A26C6" w:rsidRDefault="00FF2D60" w:rsidP="00FF6127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A26C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Члены РМО</w:t>
            </w:r>
          </w:p>
        </w:tc>
      </w:tr>
      <w:tr w:rsidR="00450FD7" w:rsidRPr="001A26C6" w:rsidTr="00FF2D60">
        <w:trPr>
          <w:gridAfter w:val="2"/>
          <w:wAfter w:w="5422" w:type="dxa"/>
        </w:trPr>
        <w:tc>
          <w:tcPr>
            <w:tcW w:w="1661" w:type="dxa"/>
            <w:vMerge/>
            <w:hideMark/>
          </w:tcPr>
          <w:p w:rsidR="00450FD7" w:rsidRPr="001A26C6" w:rsidRDefault="00450FD7" w:rsidP="00FF6127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80" w:type="dxa"/>
            <w:hideMark/>
          </w:tcPr>
          <w:p w:rsidR="00450FD7" w:rsidRPr="001A26C6" w:rsidRDefault="00450FD7" w:rsidP="00FF6127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1B40C6" w:rsidRPr="001A26C6" w:rsidTr="00FF2D60">
        <w:tc>
          <w:tcPr>
            <w:tcW w:w="1661" w:type="dxa"/>
            <w:vMerge/>
            <w:hideMark/>
          </w:tcPr>
          <w:p w:rsidR="00450FD7" w:rsidRPr="001A26C6" w:rsidRDefault="00450FD7" w:rsidP="00FF6127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419" w:type="dxa"/>
            <w:gridSpan w:val="2"/>
            <w:hideMark/>
          </w:tcPr>
          <w:p w:rsidR="00450FD7" w:rsidRPr="001A26C6" w:rsidRDefault="00450FD7" w:rsidP="00FF6127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83" w:type="dxa"/>
            <w:hideMark/>
          </w:tcPr>
          <w:p w:rsidR="00450FD7" w:rsidRPr="001A26C6" w:rsidRDefault="00450FD7" w:rsidP="00FF6127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1B40C6" w:rsidRPr="001A26C6" w:rsidTr="00FF2D60">
        <w:trPr>
          <w:trHeight w:val="416"/>
        </w:trPr>
        <w:tc>
          <w:tcPr>
            <w:tcW w:w="1661" w:type="dxa"/>
            <w:hideMark/>
          </w:tcPr>
          <w:p w:rsidR="00450FD7" w:rsidRPr="001A26C6" w:rsidRDefault="006C4A23" w:rsidP="00FF6127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Ноябрь</w:t>
            </w:r>
          </w:p>
          <w:p w:rsidR="00450FD7" w:rsidRPr="001A26C6" w:rsidRDefault="00450FD7" w:rsidP="00FF6127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450FD7" w:rsidRPr="001A26C6" w:rsidRDefault="00450FD7" w:rsidP="00FF6127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450FD7" w:rsidRPr="001A26C6" w:rsidRDefault="00450FD7" w:rsidP="00FF6127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419" w:type="dxa"/>
            <w:gridSpan w:val="2"/>
            <w:hideMark/>
          </w:tcPr>
          <w:p w:rsidR="00450FD7" w:rsidRPr="001A26C6" w:rsidRDefault="00CD52FB" w:rsidP="001A26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  <w:t>II</w:t>
            </w:r>
            <w:r w:rsidRPr="00CD52F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. </w:t>
            </w:r>
            <w:r w:rsidR="006C4A2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Заседание РМО </w:t>
            </w:r>
            <w:r w:rsidR="00450FD7" w:rsidRPr="001A26C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МБОУ «</w:t>
            </w:r>
            <w:proofErr w:type="spellStart"/>
            <w:r w:rsidR="006C4A2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Иштанская</w:t>
            </w:r>
            <w:proofErr w:type="spellEnd"/>
            <w:r w:rsidR="00306FE3" w:rsidRPr="001A26C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 О</w:t>
            </w:r>
            <w:r w:rsidR="00450FD7" w:rsidRPr="001A26C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ОШ»</w:t>
            </w:r>
          </w:p>
          <w:p w:rsidR="00306FE3" w:rsidRDefault="00306FE3" w:rsidP="00FF6127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A26C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Тема</w:t>
            </w:r>
            <w:r w:rsidRPr="006C4A2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: «</w:t>
            </w:r>
            <w:r w:rsidR="006C4A23" w:rsidRPr="006C4A23">
              <w:rPr>
                <w:rFonts w:ascii="Times New Roman" w:eastAsia="Times New Roman" w:hAnsi="Times New Roman" w:cs="Times New Roman"/>
                <w:sz w:val="28"/>
                <w:szCs w:val="28"/>
              </w:rPr>
              <w:t>Преподавание биологии и химии в общеобразовательной школе в условиях инклюзивного образования</w:t>
            </w:r>
            <w:r w:rsidRPr="006C4A2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»</w:t>
            </w:r>
          </w:p>
          <w:p w:rsidR="00C74859" w:rsidRPr="00C74859" w:rsidRDefault="00C74859" w:rsidP="00FF6127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74859">
              <w:rPr>
                <w:rFonts w:ascii="Times New Roman" w:eastAsia="Times New Roman" w:hAnsi="Times New Roman" w:cs="Times New Roman"/>
                <w:b/>
                <w:iCs/>
                <w:color w:val="auto"/>
                <w:sz w:val="28"/>
                <w:szCs w:val="28"/>
              </w:rPr>
              <w:t>Цель:</w:t>
            </w:r>
            <w:r w:rsidRPr="00C7485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подготовка выпускника школы, способного адаптироваться в современном гражданском обществе; повышение качества образования.</w:t>
            </w:r>
          </w:p>
          <w:p w:rsidR="006C4A23" w:rsidRPr="006C4A23" w:rsidRDefault="006C4A23" w:rsidP="006C4A23">
            <w:pPr>
              <w:pStyle w:val="a3"/>
              <w:numPr>
                <w:ilvl w:val="0"/>
                <w:numId w:val="4"/>
              </w:num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Открытый урок по химии</w:t>
            </w:r>
            <w:r w:rsidR="00450FD7" w:rsidRPr="001A26C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:rsidR="006C4A23" w:rsidRDefault="006C4A23" w:rsidP="006C5BA1">
            <w:pPr>
              <w:pStyle w:val="a3"/>
              <w:numPr>
                <w:ilvl w:val="0"/>
                <w:numId w:val="4"/>
              </w:num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Анализ урока</w:t>
            </w:r>
          </w:p>
          <w:p w:rsidR="006C5BA1" w:rsidRDefault="006C4A23" w:rsidP="006C5BA1">
            <w:pPr>
              <w:pStyle w:val="a3"/>
              <w:numPr>
                <w:ilvl w:val="0"/>
                <w:numId w:val="4"/>
              </w:num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Выступление</w:t>
            </w:r>
          </w:p>
          <w:p w:rsidR="006C4A23" w:rsidRPr="001A26C6" w:rsidRDefault="006C4A23" w:rsidP="006C4A23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450FD7" w:rsidRPr="001A26C6" w:rsidRDefault="006C5BA1" w:rsidP="006C5BA1">
            <w:pPr>
              <w:pStyle w:val="a3"/>
              <w:numPr>
                <w:ilvl w:val="0"/>
                <w:numId w:val="4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1A26C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Ошибки</w:t>
            </w:r>
            <w:proofErr w:type="gramEnd"/>
            <w:r w:rsidRPr="001A26C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допущенные обучающимися при сдачи ЕГЭ </w:t>
            </w:r>
            <w:r w:rsidR="00FF2D6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 ОГЭ </w:t>
            </w:r>
            <w:r w:rsidRPr="001A26C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по предметам  биология и химия в </w:t>
            </w:r>
            <w:r w:rsidR="00FF2D6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2018</w:t>
            </w:r>
            <w:r w:rsidRPr="001A26C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году.</w:t>
            </w:r>
          </w:p>
        </w:tc>
        <w:tc>
          <w:tcPr>
            <w:tcW w:w="2383" w:type="dxa"/>
            <w:hideMark/>
          </w:tcPr>
          <w:p w:rsidR="006C4A23" w:rsidRDefault="006C4A23" w:rsidP="006C5BA1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6C4A23" w:rsidRDefault="006C4A23" w:rsidP="006C5BA1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6C4A23" w:rsidRDefault="006C4A23" w:rsidP="006C5BA1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6C5BA1" w:rsidRPr="001A26C6" w:rsidRDefault="00450FD7" w:rsidP="006C4A23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A26C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Члены </w:t>
            </w:r>
            <w:r w:rsidR="00FF2D6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</w:t>
            </w:r>
            <w:r w:rsidRPr="001A26C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МО</w:t>
            </w:r>
            <w:r w:rsidR="006C5BA1" w:rsidRPr="001A26C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:rsidR="006C4A23" w:rsidRDefault="006C4A23" w:rsidP="006C4A23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gramStart"/>
            <w:r w:rsidR="00FF2D6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Рук-ль</w:t>
            </w:r>
            <w:proofErr w:type="gramEnd"/>
            <w:r w:rsidR="00FF2D6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6C5BA1" w:rsidRPr="001A26C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РМО</w:t>
            </w:r>
          </w:p>
          <w:p w:rsidR="006C4A23" w:rsidRDefault="006C4A23" w:rsidP="006C4A23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6C4A23" w:rsidRDefault="006C4A23" w:rsidP="006C4A23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C74859" w:rsidRDefault="00C74859" w:rsidP="006C4A23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C74859" w:rsidRDefault="00C74859" w:rsidP="006C4A23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C74859" w:rsidRDefault="00C74859" w:rsidP="006C4A23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C74859" w:rsidRDefault="00C74859" w:rsidP="006C4A23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C74859" w:rsidRDefault="00C74859" w:rsidP="006C4A23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6C4A23" w:rsidRDefault="006C4A23" w:rsidP="006C4A23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Бурнакова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В.А.</w:t>
            </w:r>
          </w:p>
          <w:p w:rsidR="006C4A23" w:rsidRDefault="00FF2D60" w:rsidP="006C4A23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Члены РМО</w:t>
            </w:r>
          </w:p>
          <w:p w:rsidR="00120BAA" w:rsidRDefault="00120BAA" w:rsidP="006C4A23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450FD7" w:rsidRDefault="006C4A23" w:rsidP="006C4A23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1.Павлова Т.П.</w:t>
            </w:r>
          </w:p>
          <w:p w:rsidR="006C4A23" w:rsidRDefault="006C4A23" w:rsidP="006C4A23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2.Омелич О.А.</w:t>
            </w:r>
          </w:p>
          <w:p w:rsidR="006C4A23" w:rsidRPr="006C4A23" w:rsidRDefault="00FF2D60" w:rsidP="006C4A2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Члены РМО</w:t>
            </w:r>
          </w:p>
        </w:tc>
      </w:tr>
      <w:tr w:rsidR="006C5BA1" w:rsidRPr="001A26C6" w:rsidTr="00FF2D60">
        <w:trPr>
          <w:trHeight w:val="2590"/>
        </w:trPr>
        <w:tc>
          <w:tcPr>
            <w:tcW w:w="1661" w:type="dxa"/>
            <w:hideMark/>
          </w:tcPr>
          <w:p w:rsidR="006C5BA1" w:rsidRPr="001A26C6" w:rsidRDefault="00FF2D60" w:rsidP="00FF2D60">
            <w:pP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1A26C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Декаб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</w:t>
            </w:r>
            <w:r w:rsidRPr="001A26C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ь</w:t>
            </w:r>
          </w:p>
        </w:tc>
        <w:tc>
          <w:tcPr>
            <w:tcW w:w="5419" w:type="dxa"/>
            <w:gridSpan w:val="2"/>
            <w:hideMark/>
          </w:tcPr>
          <w:p w:rsidR="00FF2D60" w:rsidRPr="00C74859" w:rsidRDefault="00FF2D60" w:rsidP="00C74859">
            <w:pPr>
              <w:pStyle w:val="a3"/>
              <w:numPr>
                <w:ilvl w:val="0"/>
                <w:numId w:val="14"/>
              </w:num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Подготовка и проведение</w:t>
            </w:r>
            <w:r w:rsidR="006C5BA1" w:rsidRPr="001A26C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школьного этапа Всероссийской олимпиады школьников</w:t>
            </w:r>
          </w:p>
          <w:p w:rsidR="006C5BA1" w:rsidRPr="001A26C6" w:rsidRDefault="00FF2D60" w:rsidP="00FF2D60">
            <w:pPr>
              <w:pStyle w:val="a3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1A26C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Итоги II четверти. Отчет по участию членов РМО в профессиональных конкурсах, участие обучающихся олимпиадах и конкурсах.</w:t>
            </w:r>
          </w:p>
        </w:tc>
        <w:tc>
          <w:tcPr>
            <w:tcW w:w="2383" w:type="dxa"/>
            <w:hideMark/>
          </w:tcPr>
          <w:p w:rsidR="00FF2D60" w:rsidRDefault="006C5BA1" w:rsidP="00FF2D60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A26C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Павлова Т.П. </w:t>
            </w:r>
            <w:proofErr w:type="spellStart"/>
            <w:r w:rsidRPr="001A26C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рук</w:t>
            </w:r>
            <w:proofErr w:type="gramStart"/>
            <w:r w:rsidRPr="001A26C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.Р</w:t>
            </w:r>
            <w:proofErr w:type="gramEnd"/>
            <w:r w:rsidRPr="001A26C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МО</w:t>
            </w:r>
            <w:proofErr w:type="spellEnd"/>
          </w:p>
          <w:p w:rsidR="00FF2D60" w:rsidRDefault="00FF2D60" w:rsidP="00FF2D60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A26C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Члены МО</w:t>
            </w:r>
          </w:p>
          <w:p w:rsidR="00B05BE7" w:rsidRDefault="00B05BE7" w:rsidP="00FF2D60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FF2D60" w:rsidRPr="001A26C6" w:rsidRDefault="00FF2D60" w:rsidP="00FF2D60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bookmarkStart w:id="2" w:name="_GoBack"/>
            <w:bookmarkEnd w:id="2"/>
            <w:r w:rsidRPr="001A26C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Члены МО</w:t>
            </w:r>
          </w:p>
          <w:p w:rsidR="006C5BA1" w:rsidRPr="001A26C6" w:rsidRDefault="006C5BA1" w:rsidP="00FF2D60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1B40C6" w:rsidRPr="001A26C6" w:rsidTr="00FF2D60">
        <w:tc>
          <w:tcPr>
            <w:tcW w:w="1661" w:type="dxa"/>
            <w:hideMark/>
          </w:tcPr>
          <w:p w:rsidR="00EF7A82" w:rsidRPr="001A26C6" w:rsidRDefault="00EF7A82" w:rsidP="00EF7A82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A26C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Январь Февраль </w:t>
            </w:r>
          </w:p>
          <w:p w:rsidR="00450FD7" w:rsidRPr="001A26C6" w:rsidRDefault="00450FD7" w:rsidP="00FF6127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419" w:type="dxa"/>
            <w:gridSpan w:val="2"/>
            <w:tcBorders>
              <w:bottom w:val="single" w:sz="4" w:space="0" w:color="auto"/>
            </w:tcBorders>
            <w:hideMark/>
          </w:tcPr>
          <w:p w:rsidR="00C74859" w:rsidRPr="001A26C6" w:rsidRDefault="00C74859" w:rsidP="00D816F9">
            <w:pPr>
              <w:pStyle w:val="a3"/>
              <w:numPr>
                <w:ilvl w:val="0"/>
                <w:numId w:val="25"/>
              </w:num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A26C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Участие в проверке олимпиадных работ.</w:t>
            </w:r>
          </w:p>
          <w:p w:rsidR="00D816F9" w:rsidRDefault="00D816F9" w:rsidP="00D816F9">
            <w:pPr>
              <w:pStyle w:val="a3"/>
              <w:numPr>
                <w:ilvl w:val="0"/>
                <w:numId w:val="25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A26C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Участие в интернет </w:t>
            </w:r>
            <w:proofErr w:type="gramStart"/>
            <w:r w:rsidRPr="001A26C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лимпиадах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и конкурсах (в зимней</w:t>
            </w:r>
            <w:r w:rsidRPr="001A26C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сессии)</w:t>
            </w:r>
          </w:p>
          <w:p w:rsidR="001A26C6" w:rsidRPr="00D816F9" w:rsidRDefault="00D816F9" w:rsidP="001A26C6">
            <w:pPr>
              <w:pStyle w:val="a3"/>
              <w:numPr>
                <w:ilvl w:val="0"/>
                <w:numId w:val="25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A26C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Консультации по сдаче ЕГЭ и ГИА</w:t>
            </w:r>
          </w:p>
        </w:tc>
        <w:tc>
          <w:tcPr>
            <w:tcW w:w="2383" w:type="dxa"/>
            <w:hideMark/>
          </w:tcPr>
          <w:p w:rsidR="00D816F9" w:rsidRDefault="00C74859" w:rsidP="00D816F9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A26C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Павлова Т.П. </w:t>
            </w:r>
            <w:proofErr w:type="spellStart"/>
            <w:r w:rsidRPr="001A26C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рук</w:t>
            </w:r>
            <w:proofErr w:type="gramStart"/>
            <w:r w:rsidRPr="001A26C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.Р</w:t>
            </w:r>
            <w:proofErr w:type="gramEnd"/>
            <w:r w:rsidRPr="001A26C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МО</w:t>
            </w:r>
            <w:proofErr w:type="spellEnd"/>
          </w:p>
          <w:p w:rsidR="00D816F9" w:rsidRDefault="00D816F9" w:rsidP="00D816F9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634114" w:rsidRPr="001A26C6" w:rsidRDefault="00450FD7" w:rsidP="00D816F9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A26C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Члены МО</w:t>
            </w:r>
          </w:p>
        </w:tc>
      </w:tr>
      <w:tr w:rsidR="001B40C6" w:rsidRPr="001A26C6" w:rsidTr="001309BB">
        <w:trPr>
          <w:trHeight w:val="58"/>
        </w:trPr>
        <w:tc>
          <w:tcPr>
            <w:tcW w:w="1661" w:type="dxa"/>
            <w:tcBorders>
              <w:bottom w:val="single" w:sz="4" w:space="0" w:color="auto"/>
            </w:tcBorders>
            <w:hideMark/>
          </w:tcPr>
          <w:p w:rsidR="00450FD7" w:rsidRPr="001A26C6" w:rsidRDefault="00EF7A82" w:rsidP="00FF6127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A26C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Март</w:t>
            </w:r>
          </w:p>
          <w:p w:rsidR="00450FD7" w:rsidRPr="001A26C6" w:rsidRDefault="00450FD7" w:rsidP="00FF6127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450FD7" w:rsidRPr="001A26C6" w:rsidRDefault="00450FD7" w:rsidP="00FF6127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450FD7" w:rsidRPr="001A26C6" w:rsidRDefault="00450FD7" w:rsidP="00FF6127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450FD7" w:rsidRPr="001A26C6" w:rsidRDefault="00450FD7" w:rsidP="00FF6127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450FD7" w:rsidRPr="001A26C6" w:rsidRDefault="00450FD7" w:rsidP="00FF6127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450FD7" w:rsidRPr="001A26C6" w:rsidRDefault="00450FD7" w:rsidP="00634114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419" w:type="dxa"/>
            <w:gridSpan w:val="2"/>
            <w:tcBorders>
              <w:bottom w:val="single" w:sz="4" w:space="0" w:color="auto"/>
            </w:tcBorders>
            <w:hideMark/>
          </w:tcPr>
          <w:p w:rsidR="00120BAA" w:rsidRPr="001309BB" w:rsidRDefault="00120BAA" w:rsidP="00120BA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1309B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  <w:t>III</w:t>
            </w:r>
            <w:r w:rsidRPr="001309B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Заседание РМО «МБОУ </w:t>
            </w:r>
            <w:proofErr w:type="spellStart"/>
            <w:r w:rsidRPr="001309B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Володинская</w:t>
            </w:r>
            <w:proofErr w:type="spellEnd"/>
            <w:r w:rsidRPr="001309B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 СОШ»</w:t>
            </w:r>
          </w:p>
          <w:p w:rsidR="00120BAA" w:rsidRDefault="00120BAA" w:rsidP="00120BA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816F9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Тема: </w:t>
            </w:r>
            <w:r w:rsidRPr="00D816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Pr="001309BB">
              <w:rPr>
                <w:rFonts w:ascii="Times New Roman" w:hAnsi="Times New Roman" w:cs="Times New Roman"/>
                <w:sz w:val="28"/>
                <w:szCs w:val="28"/>
              </w:rPr>
              <w:t>Организация эффективной подготовки к ОГЭ и ЕГЭ 2019 года».</w:t>
            </w:r>
          </w:p>
          <w:p w:rsidR="00120BAA" w:rsidRDefault="00120BAA" w:rsidP="00120BA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1309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816F9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выявление</w:t>
            </w:r>
            <w:r w:rsidRPr="001309BB">
              <w:rPr>
                <w:rFonts w:ascii="Times New Roman" w:hAnsi="Times New Roman" w:cs="Times New Roman"/>
                <w:sz w:val="28"/>
                <w:szCs w:val="28"/>
              </w:rPr>
              <w:t xml:space="preserve"> оптимальных современных подходов в обучении,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пособствующих успешной сдачи ОГЭ и ЕГЭ</w:t>
            </w:r>
            <w:r w:rsidRPr="001309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20BAA" w:rsidRDefault="00120BAA" w:rsidP="00120BAA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1. </w:t>
            </w:r>
            <w:r w:rsidRPr="00D816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Участие в работе  математической площадке на базе МБОУ «</w:t>
            </w:r>
            <w:proofErr w:type="spellStart"/>
            <w:r w:rsidRPr="00D816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Володинская</w:t>
            </w:r>
            <w:proofErr w:type="spellEnd"/>
            <w:r w:rsidRPr="00D816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СОШ»</w:t>
            </w:r>
          </w:p>
          <w:p w:rsidR="00120BAA" w:rsidRDefault="00120BAA" w:rsidP="00120BAA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309BB">
              <w:rPr>
                <w:rFonts w:ascii="Times New Roman" w:hAnsi="Times New Roman" w:cs="Times New Roman"/>
                <w:sz w:val="28"/>
                <w:szCs w:val="28"/>
              </w:rPr>
              <w:t xml:space="preserve">2. Обязательный перечень </w:t>
            </w:r>
            <w:proofErr w:type="gramStart"/>
            <w:r w:rsidRPr="001309BB">
              <w:rPr>
                <w:rFonts w:ascii="Times New Roman" w:hAnsi="Times New Roman" w:cs="Times New Roman"/>
                <w:sz w:val="28"/>
                <w:szCs w:val="28"/>
              </w:rPr>
              <w:t>содержатель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1309BB"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1309BB">
              <w:rPr>
                <w:rFonts w:ascii="Times New Roman" w:hAnsi="Times New Roman" w:cs="Times New Roman"/>
                <w:sz w:val="28"/>
                <w:szCs w:val="28"/>
              </w:rPr>
              <w:t xml:space="preserve"> элементов государственного образовательного стандарта, необходимого для успешного выполнения тестовых заданий ЕГЭ и ОГЭ. </w:t>
            </w:r>
          </w:p>
          <w:p w:rsidR="001309BB" w:rsidRPr="00120BAA" w:rsidRDefault="00120BAA" w:rsidP="00120BAA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</w:t>
            </w:r>
            <w:r w:rsidR="00EF7A82" w:rsidRPr="001309BB">
              <w:rPr>
                <w:rFonts w:ascii="Times New Roman" w:hAnsi="Times New Roman" w:cs="Times New Roman"/>
                <w:sz w:val="28"/>
                <w:szCs w:val="28"/>
              </w:rPr>
              <w:t xml:space="preserve">. Обмен опытом между учителями - предметниками, работающими в </w:t>
            </w:r>
            <w:proofErr w:type="gramStart"/>
            <w:r w:rsidR="00EF7A82" w:rsidRPr="001309BB">
              <w:rPr>
                <w:rFonts w:ascii="Times New Roman" w:hAnsi="Times New Roman" w:cs="Times New Roman"/>
                <w:sz w:val="28"/>
                <w:szCs w:val="28"/>
              </w:rPr>
              <w:t>выпускных</w:t>
            </w:r>
            <w:proofErr w:type="gramEnd"/>
            <w:r w:rsidR="00EF7A82" w:rsidRPr="001309BB">
              <w:rPr>
                <w:rFonts w:ascii="Times New Roman" w:hAnsi="Times New Roman" w:cs="Times New Roman"/>
                <w:sz w:val="28"/>
                <w:szCs w:val="28"/>
              </w:rPr>
              <w:t xml:space="preserve"> классе. </w:t>
            </w:r>
          </w:p>
          <w:p w:rsidR="001309BB" w:rsidRDefault="001309BB" w:rsidP="00120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Pr="001309B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Проведение  пробных экзаменов в </w:t>
            </w:r>
            <w:r w:rsidRPr="001309B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форме ОГЭ и ЕГЭ</w:t>
            </w:r>
          </w:p>
          <w:p w:rsidR="001309BB" w:rsidRPr="001309BB" w:rsidRDefault="001309BB" w:rsidP="00120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1309B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Консультации по сдаче ЕГЭ и ГИА.</w:t>
            </w:r>
          </w:p>
          <w:p w:rsidR="00450FD7" w:rsidRPr="001309BB" w:rsidRDefault="001309BB" w:rsidP="00120BAA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7. </w:t>
            </w:r>
            <w:r w:rsidRPr="001309B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Итоги III четверти. Отчет по участию членов РМО в профессиональных конкурсах, участие обучающихся олимпиадах и конкурсах.</w:t>
            </w:r>
          </w:p>
        </w:tc>
        <w:tc>
          <w:tcPr>
            <w:tcW w:w="2383" w:type="dxa"/>
            <w:hideMark/>
          </w:tcPr>
          <w:p w:rsidR="00D816F9" w:rsidRDefault="00D816F9" w:rsidP="00120BA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450FD7" w:rsidRPr="001A26C6" w:rsidRDefault="00450FD7" w:rsidP="00120BAA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450FD7" w:rsidRPr="001A26C6" w:rsidRDefault="00450FD7" w:rsidP="00120BAA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450FD7" w:rsidRPr="001A26C6" w:rsidRDefault="00450FD7" w:rsidP="00120BAA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C74859" w:rsidRDefault="00C74859" w:rsidP="00120BAA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C74859" w:rsidRDefault="00C74859" w:rsidP="00120BAA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C74859" w:rsidRDefault="00C74859" w:rsidP="00120BAA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C74859" w:rsidRDefault="00C74859" w:rsidP="00120BAA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C74859" w:rsidRDefault="00C74859" w:rsidP="00120BAA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C74859" w:rsidRDefault="00C74859" w:rsidP="00120BAA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120BAA" w:rsidRPr="001A26C6" w:rsidRDefault="00120BAA" w:rsidP="00120BAA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Члены РМО</w:t>
            </w:r>
          </w:p>
          <w:p w:rsidR="00120BAA" w:rsidRDefault="00120BAA" w:rsidP="00120BAA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120BAA" w:rsidRDefault="00120BAA" w:rsidP="00120BAA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1A26C6" w:rsidRPr="001A26C6" w:rsidRDefault="001A26C6" w:rsidP="00120BAA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A26C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Павлова Т.П.</w:t>
            </w:r>
            <w:r w:rsidR="001309B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</w:t>
            </w:r>
            <w:proofErr w:type="gramStart"/>
            <w:r w:rsidR="001309B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рук-ль</w:t>
            </w:r>
            <w:proofErr w:type="gramEnd"/>
            <w:r w:rsidR="001309B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РМО</w:t>
            </w:r>
          </w:p>
          <w:p w:rsidR="001309BB" w:rsidRDefault="001309BB" w:rsidP="00120BAA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1309BB" w:rsidRDefault="001309BB" w:rsidP="00120BAA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1309BB" w:rsidRDefault="001309BB" w:rsidP="00120BAA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1A26C6" w:rsidRDefault="001A26C6" w:rsidP="00120BAA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A26C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Иванова Г.В.</w:t>
            </w:r>
          </w:p>
          <w:p w:rsidR="00EF7A82" w:rsidRDefault="00EF7A82" w:rsidP="00120BAA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Куксенок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И.И.</w:t>
            </w:r>
          </w:p>
          <w:p w:rsidR="00EF7A82" w:rsidRDefault="00EF7A82" w:rsidP="00120BAA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Нестерова Л.Н.</w:t>
            </w:r>
          </w:p>
          <w:p w:rsidR="00D816F9" w:rsidRDefault="00D816F9" w:rsidP="00120BAA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1309BB" w:rsidRPr="001A26C6" w:rsidRDefault="001309BB" w:rsidP="00120BAA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Члены РМО</w:t>
            </w:r>
          </w:p>
          <w:p w:rsidR="001309BB" w:rsidRPr="001A26C6" w:rsidRDefault="001309BB" w:rsidP="00120BAA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Члены РМО</w:t>
            </w:r>
          </w:p>
          <w:p w:rsidR="001309BB" w:rsidRPr="001A26C6" w:rsidRDefault="001309BB" w:rsidP="00120BAA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634114" w:rsidRPr="001A26C6" w:rsidTr="00D816F9">
        <w:trPr>
          <w:trHeight w:val="3408"/>
        </w:trPr>
        <w:tc>
          <w:tcPr>
            <w:tcW w:w="1661" w:type="dxa"/>
            <w:hideMark/>
          </w:tcPr>
          <w:p w:rsidR="00634114" w:rsidRPr="001A26C6" w:rsidRDefault="00EF7A82" w:rsidP="00634114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A26C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Апрель-</w:t>
            </w:r>
          </w:p>
        </w:tc>
        <w:tc>
          <w:tcPr>
            <w:tcW w:w="5419" w:type="dxa"/>
            <w:gridSpan w:val="2"/>
            <w:tcBorders>
              <w:top w:val="single" w:sz="4" w:space="0" w:color="auto"/>
            </w:tcBorders>
            <w:hideMark/>
          </w:tcPr>
          <w:p w:rsidR="00C74859" w:rsidRDefault="00C74859" w:rsidP="00C7485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309BB" w:rsidRPr="001309BB">
              <w:rPr>
                <w:rFonts w:ascii="Times New Roman" w:hAnsi="Times New Roman" w:cs="Times New Roman"/>
                <w:sz w:val="28"/>
                <w:szCs w:val="28"/>
              </w:rPr>
              <w:t xml:space="preserve">. Анализ проведения пробных экзаменов по предметам в форме ЕГЭ и ОГЭ в 9 и 11 классах. Определение уровня готовности учащихся к итоговой аттестации. </w:t>
            </w:r>
          </w:p>
          <w:p w:rsidR="00D816F9" w:rsidRDefault="00C74859" w:rsidP="00D816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309BB" w:rsidRPr="001309BB">
              <w:rPr>
                <w:rFonts w:ascii="Times New Roman" w:hAnsi="Times New Roman" w:cs="Times New Roman"/>
                <w:sz w:val="28"/>
                <w:szCs w:val="28"/>
              </w:rPr>
              <w:t xml:space="preserve">. Методическая помощь учителям – предметникам, работающим в выпускном классе </w:t>
            </w:r>
          </w:p>
          <w:p w:rsidR="001309BB" w:rsidRPr="00D816F9" w:rsidRDefault="00D816F9" w:rsidP="00D816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1309BB" w:rsidRPr="001309B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Основные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рекомендации подготовки ОГЭ и ЕГЭ 2019</w:t>
            </w:r>
            <w:r w:rsidR="001309BB" w:rsidRPr="001309B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года.</w:t>
            </w:r>
          </w:p>
        </w:tc>
        <w:tc>
          <w:tcPr>
            <w:tcW w:w="2383" w:type="dxa"/>
            <w:hideMark/>
          </w:tcPr>
          <w:p w:rsidR="00D816F9" w:rsidRDefault="00D816F9" w:rsidP="001A26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Рук РМО</w:t>
            </w:r>
            <w:r w:rsidRPr="001A26C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:rsidR="001A26C6" w:rsidRPr="001A26C6" w:rsidRDefault="001A26C6" w:rsidP="001A26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A26C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Члены МО</w:t>
            </w:r>
          </w:p>
          <w:p w:rsidR="00634114" w:rsidRPr="001A26C6" w:rsidRDefault="00634114" w:rsidP="00FF6127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D816F9" w:rsidRDefault="00D816F9" w:rsidP="00D816F9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Рук РМО</w:t>
            </w:r>
            <w:r w:rsidRPr="001A26C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:rsidR="00634114" w:rsidRPr="001A26C6" w:rsidRDefault="00634114" w:rsidP="00FF6127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634114" w:rsidRPr="001A26C6" w:rsidRDefault="00634114" w:rsidP="00FF6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1B40C6" w:rsidRPr="001A26C6" w:rsidTr="00FF2D60">
        <w:tc>
          <w:tcPr>
            <w:tcW w:w="1661" w:type="dxa"/>
            <w:hideMark/>
          </w:tcPr>
          <w:p w:rsidR="00450FD7" w:rsidRPr="001A26C6" w:rsidRDefault="00450FD7" w:rsidP="00FF6127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A26C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май</w:t>
            </w:r>
          </w:p>
        </w:tc>
        <w:tc>
          <w:tcPr>
            <w:tcW w:w="5419" w:type="dxa"/>
            <w:gridSpan w:val="2"/>
            <w:hideMark/>
          </w:tcPr>
          <w:p w:rsidR="001B40C6" w:rsidRPr="00120BAA" w:rsidRDefault="00450FD7" w:rsidP="00120BAA">
            <w:pPr>
              <w:pStyle w:val="a3"/>
              <w:numPr>
                <w:ilvl w:val="0"/>
                <w:numId w:val="6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20BA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Консультации по сдаче ЕГЭ и ГИА</w:t>
            </w:r>
          </w:p>
          <w:p w:rsidR="00450FD7" w:rsidRPr="001B40C6" w:rsidRDefault="00450FD7" w:rsidP="001B40C6">
            <w:pPr>
              <w:pStyle w:val="a3"/>
              <w:numPr>
                <w:ilvl w:val="0"/>
                <w:numId w:val="6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B40C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Итоги IV четверти.  Отчет по участию членов РМО в профессиональных конкурсах, участие обучающихся олимпиадах и конкурсах. Аналитический отчет.</w:t>
            </w:r>
          </w:p>
        </w:tc>
        <w:tc>
          <w:tcPr>
            <w:tcW w:w="2383" w:type="dxa"/>
            <w:hideMark/>
          </w:tcPr>
          <w:p w:rsidR="00450FD7" w:rsidRPr="001A26C6" w:rsidRDefault="00450FD7" w:rsidP="00FF6127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A26C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Члены МО</w:t>
            </w:r>
          </w:p>
          <w:p w:rsidR="00450FD7" w:rsidRPr="001A26C6" w:rsidRDefault="00450FD7" w:rsidP="00FF6127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A26C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Павлова Т.П. –</w:t>
            </w:r>
            <w:proofErr w:type="spellStart"/>
            <w:r w:rsidRPr="001A26C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рук.РМО</w:t>
            </w:r>
            <w:proofErr w:type="spellEnd"/>
          </w:p>
        </w:tc>
      </w:tr>
    </w:tbl>
    <w:p w:rsidR="00450FD7" w:rsidRPr="009E1F25" w:rsidRDefault="00450FD7" w:rsidP="00450FD7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E1F25">
        <w:rPr>
          <w:rFonts w:ascii="Times New Roman" w:eastAsia="Times New Roman" w:hAnsi="Times New Roman" w:cs="Times New Roman"/>
          <w:color w:val="auto"/>
          <w:sz w:val="28"/>
          <w:szCs w:val="28"/>
        </w:rPr>
        <w:t>                           Руководитель РМО: _______________________ Павлова Т.П.</w:t>
      </w:r>
    </w:p>
    <w:p w:rsidR="00450FD7" w:rsidRPr="009E1F25" w:rsidRDefault="00450FD7" w:rsidP="00450FD7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0FD7" w:rsidRPr="009E1F25" w:rsidRDefault="00450FD7" w:rsidP="00450FD7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0FD7" w:rsidRPr="009E1F25" w:rsidRDefault="00450FD7" w:rsidP="00450FD7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0FD7" w:rsidRPr="009E1F25" w:rsidRDefault="00450FD7" w:rsidP="00450FD7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0FD7" w:rsidRPr="009E1F25" w:rsidRDefault="00450FD7" w:rsidP="00450FD7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0FD7" w:rsidRPr="009E1F25" w:rsidRDefault="00450FD7" w:rsidP="00450FD7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0FD7" w:rsidRPr="009E1F25" w:rsidRDefault="00450FD7" w:rsidP="00450FD7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0FD7" w:rsidRPr="009E1F25" w:rsidRDefault="00450FD7" w:rsidP="00450FD7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0FD7" w:rsidRPr="009E1F25" w:rsidRDefault="00450FD7" w:rsidP="00450FD7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0FD7" w:rsidRPr="009E1F25" w:rsidRDefault="00450FD7" w:rsidP="00450FD7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0FD7" w:rsidRPr="009E1F25" w:rsidRDefault="00450FD7" w:rsidP="00450FD7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0C2D" w:rsidRPr="009E1F25" w:rsidRDefault="00400C2D" w:rsidP="00CD52F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400C2D" w:rsidRPr="009E1F25" w:rsidSect="00460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5705A"/>
    <w:multiLevelType w:val="hybridMultilevel"/>
    <w:tmpl w:val="52E46052"/>
    <w:lvl w:ilvl="0" w:tplc="8BBE58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20CF4"/>
    <w:multiLevelType w:val="hybridMultilevel"/>
    <w:tmpl w:val="F906E8C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92325D6"/>
    <w:multiLevelType w:val="hybridMultilevel"/>
    <w:tmpl w:val="CD502A26"/>
    <w:lvl w:ilvl="0" w:tplc="A45CD8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943C5"/>
    <w:multiLevelType w:val="hybridMultilevel"/>
    <w:tmpl w:val="3E2A62CA"/>
    <w:lvl w:ilvl="0" w:tplc="68064B56">
      <w:start w:val="1"/>
      <w:numFmt w:val="decimal"/>
      <w:lvlText w:val="%1."/>
      <w:lvlJc w:val="left"/>
      <w:pPr>
        <w:ind w:left="435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0A7F54C2"/>
    <w:multiLevelType w:val="hybridMultilevel"/>
    <w:tmpl w:val="67D84B66"/>
    <w:lvl w:ilvl="0" w:tplc="A45CD8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1D6707"/>
    <w:multiLevelType w:val="hybridMultilevel"/>
    <w:tmpl w:val="F906E8C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2D232CD"/>
    <w:multiLevelType w:val="hybridMultilevel"/>
    <w:tmpl w:val="178EF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5D4C4C"/>
    <w:multiLevelType w:val="hybridMultilevel"/>
    <w:tmpl w:val="178EF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1C0520"/>
    <w:multiLevelType w:val="hybridMultilevel"/>
    <w:tmpl w:val="99BE7484"/>
    <w:lvl w:ilvl="0" w:tplc="EB78E4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EE2A71"/>
    <w:multiLevelType w:val="hybridMultilevel"/>
    <w:tmpl w:val="A1106574"/>
    <w:lvl w:ilvl="0" w:tplc="68064B56">
      <w:start w:val="1"/>
      <w:numFmt w:val="decimal"/>
      <w:lvlText w:val="%1."/>
      <w:lvlJc w:val="left"/>
      <w:pPr>
        <w:ind w:left="435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>
    <w:nsid w:val="226073B9"/>
    <w:multiLevelType w:val="hybridMultilevel"/>
    <w:tmpl w:val="E9342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077325"/>
    <w:multiLevelType w:val="hybridMultilevel"/>
    <w:tmpl w:val="5624F6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D41FD1"/>
    <w:multiLevelType w:val="hybridMultilevel"/>
    <w:tmpl w:val="AD6C9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921A3B"/>
    <w:multiLevelType w:val="hybridMultilevel"/>
    <w:tmpl w:val="B6F0C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473804"/>
    <w:multiLevelType w:val="hybridMultilevel"/>
    <w:tmpl w:val="F906E8C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3C677D44"/>
    <w:multiLevelType w:val="hybridMultilevel"/>
    <w:tmpl w:val="3E826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8E4ECC"/>
    <w:multiLevelType w:val="hybridMultilevel"/>
    <w:tmpl w:val="2CE49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862B26"/>
    <w:multiLevelType w:val="hybridMultilevel"/>
    <w:tmpl w:val="65F0FEE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12C5DB7"/>
    <w:multiLevelType w:val="multilevel"/>
    <w:tmpl w:val="15FA5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72C79AC"/>
    <w:multiLevelType w:val="hybridMultilevel"/>
    <w:tmpl w:val="295AD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073D4F"/>
    <w:multiLevelType w:val="hybridMultilevel"/>
    <w:tmpl w:val="5D5AB1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6731D5A"/>
    <w:multiLevelType w:val="hybridMultilevel"/>
    <w:tmpl w:val="674656F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6A70115A"/>
    <w:multiLevelType w:val="hybridMultilevel"/>
    <w:tmpl w:val="E9342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C44AE7"/>
    <w:multiLevelType w:val="hybridMultilevel"/>
    <w:tmpl w:val="5B9C0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0A0B50"/>
    <w:multiLevelType w:val="multilevel"/>
    <w:tmpl w:val="5D9A3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4"/>
  </w:num>
  <w:num w:numId="3">
    <w:abstractNumId w:val="15"/>
  </w:num>
  <w:num w:numId="4">
    <w:abstractNumId w:val="19"/>
  </w:num>
  <w:num w:numId="5">
    <w:abstractNumId w:val="7"/>
  </w:num>
  <w:num w:numId="6">
    <w:abstractNumId w:val="0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1"/>
  </w:num>
  <w:num w:numId="10">
    <w:abstractNumId w:val="12"/>
  </w:num>
  <w:num w:numId="11">
    <w:abstractNumId w:val="20"/>
  </w:num>
  <w:num w:numId="12">
    <w:abstractNumId w:val="6"/>
  </w:num>
  <w:num w:numId="13">
    <w:abstractNumId w:val="18"/>
  </w:num>
  <w:num w:numId="14">
    <w:abstractNumId w:val="10"/>
  </w:num>
  <w:num w:numId="15">
    <w:abstractNumId w:val="8"/>
  </w:num>
  <w:num w:numId="16">
    <w:abstractNumId w:val="2"/>
  </w:num>
  <w:num w:numId="17">
    <w:abstractNumId w:val="13"/>
  </w:num>
  <w:num w:numId="18">
    <w:abstractNumId w:val="3"/>
  </w:num>
  <w:num w:numId="19">
    <w:abstractNumId w:val="9"/>
  </w:num>
  <w:num w:numId="20">
    <w:abstractNumId w:val="1"/>
  </w:num>
  <w:num w:numId="21">
    <w:abstractNumId w:val="16"/>
  </w:num>
  <w:num w:numId="22">
    <w:abstractNumId w:val="11"/>
  </w:num>
  <w:num w:numId="23">
    <w:abstractNumId w:val="23"/>
  </w:num>
  <w:num w:numId="24">
    <w:abstractNumId w:val="4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0FD7"/>
    <w:rsid w:val="001108A3"/>
    <w:rsid w:val="00120BAA"/>
    <w:rsid w:val="001309BB"/>
    <w:rsid w:val="001874FB"/>
    <w:rsid w:val="001A26C6"/>
    <w:rsid w:val="001B40C6"/>
    <w:rsid w:val="002106D8"/>
    <w:rsid w:val="00306FE3"/>
    <w:rsid w:val="00400C2D"/>
    <w:rsid w:val="00450FD7"/>
    <w:rsid w:val="00556734"/>
    <w:rsid w:val="00634114"/>
    <w:rsid w:val="006C4A23"/>
    <w:rsid w:val="006C5BA1"/>
    <w:rsid w:val="0094614C"/>
    <w:rsid w:val="009E1F25"/>
    <w:rsid w:val="00B05BE7"/>
    <w:rsid w:val="00C74859"/>
    <w:rsid w:val="00CD52FB"/>
    <w:rsid w:val="00D816F9"/>
    <w:rsid w:val="00E50B4E"/>
    <w:rsid w:val="00EF7A82"/>
    <w:rsid w:val="00FD283C"/>
    <w:rsid w:val="00FF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FD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0FD7"/>
    <w:pPr>
      <w:ind w:left="720"/>
      <w:contextualSpacing/>
    </w:pPr>
  </w:style>
  <w:style w:type="table" w:styleId="a4">
    <w:name w:val="Table Grid"/>
    <w:basedOn w:val="a1"/>
    <w:uiPriority w:val="59"/>
    <w:rsid w:val="00450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9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E1CB58-5B16-4B67-8D05-B63CBEBB8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вячеслав</cp:lastModifiedBy>
  <cp:revision>9</cp:revision>
  <dcterms:created xsi:type="dcterms:W3CDTF">2017-09-26T15:04:00Z</dcterms:created>
  <dcterms:modified xsi:type="dcterms:W3CDTF">2018-09-16T17:09:00Z</dcterms:modified>
</cp:coreProperties>
</file>