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4F" w:rsidRDefault="00CC394F" w:rsidP="00CC394F">
      <w:pPr>
        <w:pStyle w:val="2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62610" cy="803910"/>
            <wp:effectExtent l="19050" t="0" r="889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53D" w:rsidRPr="001431D0" w:rsidRDefault="00B3253D" w:rsidP="00B3253D">
      <w:pPr>
        <w:pStyle w:val="2"/>
        <w:rPr>
          <w:rFonts w:ascii="Arial" w:hAnsi="Arial" w:cs="Arial"/>
          <w:color w:val="000000"/>
          <w:spacing w:val="12"/>
          <w:sz w:val="24"/>
          <w:szCs w:val="24"/>
        </w:rPr>
      </w:pPr>
    </w:p>
    <w:p w:rsidR="00B3253D" w:rsidRPr="00CC394F" w:rsidRDefault="00713AA2" w:rsidP="00713AA2">
      <w:pPr>
        <w:pStyle w:val="2"/>
        <w:rPr>
          <w:sz w:val="24"/>
          <w:szCs w:val="24"/>
        </w:rPr>
      </w:pPr>
      <w:r w:rsidRPr="00CC394F">
        <w:rPr>
          <w:sz w:val="24"/>
          <w:szCs w:val="24"/>
        </w:rPr>
        <w:t>АДМИНИСТРАЦИЯ</w:t>
      </w:r>
      <w:r w:rsidR="00B3253D" w:rsidRPr="00CC394F">
        <w:rPr>
          <w:sz w:val="24"/>
          <w:szCs w:val="24"/>
        </w:rPr>
        <w:t xml:space="preserve"> КРИВОШЕИНСКОГО РАЙОНА</w:t>
      </w:r>
    </w:p>
    <w:p w:rsidR="00713AA2" w:rsidRPr="00CC394F" w:rsidRDefault="00B3253D" w:rsidP="00713AA2">
      <w:pPr>
        <w:jc w:val="center"/>
        <w:rPr>
          <w:b/>
        </w:rPr>
      </w:pPr>
      <w:r w:rsidRPr="00CC394F">
        <w:rPr>
          <w:b/>
        </w:rPr>
        <w:t>ПОСТАНОВЛЕНИЕ</w:t>
      </w:r>
    </w:p>
    <w:p w:rsidR="00713AA2" w:rsidRPr="00CC394F" w:rsidRDefault="009E66EE" w:rsidP="00713AA2">
      <w:r w:rsidRPr="00CC394F">
        <w:t>18</w:t>
      </w:r>
      <w:r w:rsidR="007D407F" w:rsidRPr="00CC394F">
        <w:t>.1</w:t>
      </w:r>
      <w:r w:rsidR="00D97069" w:rsidRPr="00CC394F">
        <w:t>2</w:t>
      </w:r>
      <w:r w:rsidR="00B3253D" w:rsidRPr="00CC394F">
        <w:t>.2013</w:t>
      </w:r>
      <w:r w:rsidR="00713AA2" w:rsidRPr="00CC394F">
        <w:t xml:space="preserve">                                                                                                                  </w:t>
      </w:r>
      <w:r w:rsidR="00CC394F">
        <w:t xml:space="preserve">                      </w:t>
      </w:r>
      <w:r w:rsidR="00713AA2" w:rsidRPr="00CC394F">
        <w:t>№</w:t>
      </w:r>
      <w:r w:rsidR="00EC20E5">
        <w:t xml:space="preserve"> </w:t>
      </w:r>
      <w:r w:rsidRPr="00CC394F">
        <w:t>927</w:t>
      </w:r>
      <w:r w:rsidR="00B3253D" w:rsidRPr="00CC394F">
        <w:tab/>
      </w:r>
      <w:r w:rsidR="00B3253D" w:rsidRPr="00CC394F">
        <w:tab/>
      </w:r>
      <w:r w:rsidR="00B3253D" w:rsidRPr="00CC394F">
        <w:tab/>
      </w:r>
      <w:r w:rsidR="00B3253D" w:rsidRPr="00CC394F">
        <w:tab/>
      </w:r>
    </w:p>
    <w:p w:rsidR="00B3253D" w:rsidRPr="00CC394F" w:rsidRDefault="00B3253D" w:rsidP="00713AA2">
      <w:r w:rsidRPr="00CC394F">
        <w:tab/>
      </w:r>
      <w:r w:rsidRPr="00CC394F">
        <w:tab/>
      </w:r>
      <w:r w:rsidR="00713AA2" w:rsidRPr="00CC394F">
        <w:t xml:space="preserve">                                                с. Кривошеино</w:t>
      </w:r>
    </w:p>
    <w:p w:rsidR="00B3253D" w:rsidRPr="00CC394F" w:rsidRDefault="00B3253D" w:rsidP="00B3253D">
      <w:pPr>
        <w:jc w:val="center"/>
      </w:pPr>
      <w:r w:rsidRPr="00CC394F">
        <w:t xml:space="preserve">Томской области                                                                                                             </w:t>
      </w:r>
    </w:p>
    <w:p w:rsidR="000304A5" w:rsidRPr="001431D0" w:rsidRDefault="000304A5" w:rsidP="00B3253D">
      <w:pPr>
        <w:pStyle w:val="ConsPlusNormal"/>
        <w:rPr>
          <w:b/>
          <w:bCs/>
          <w:sz w:val="24"/>
          <w:szCs w:val="24"/>
        </w:rPr>
      </w:pPr>
    </w:p>
    <w:p w:rsidR="00CC394F" w:rsidRPr="00CC394F" w:rsidRDefault="000304A5" w:rsidP="00975DD5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394F">
        <w:rPr>
          <w:rFonts w:ascii="Times New Roman" w:hAnsi="Times New Roman" w:cs="Times New Roman"/>
          <w:bCs/>
          <w:sz w:val="24"/>
          <w:szCs w:val="24"/>
        </w:rPr>
        <w:t>Об  утверждении Положения о родительской плате</w:t>
      </w:r>
      <w:r w:rsidR="00975DD5" w:rsidRPr="00CC3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394F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3977A7" w:rsidRPr="00CC394F">
        <w:rPr>
          <w:rFonts w:ascii="Times New Roman" w:hAnsi="Times New Roman" w:cs="Times New Roman"/>
          <w:bCs/>
          <w:sz w:val="24"/>
          <w:szCs w:val="24"/>
        </w:rPr>
        <w:t>присмотр и уход за</w:t>
      </w:r>
      <w:r w:rsidR="00AE2020" w:rsidRPr="00CC394F">
        <w:rPr>
          <w:rFonts w:ascii="Times New Roman" w:hAnsi="Times New Roman" w:cs="Times New Roman"/>
          <w:bCs/>
          <w:sz w:val="24"/>
          <w:szCs w:val="24"/>
        </w:rPr>
        <w:t xml:space="preserve"> детьми,</w:t>
      </w:r>
      <w:r w:rsidR="00AE2020" w:rsidRPr="00CC394F">
        <w:rPr>
          <w:rFonts w:ascii="Times New Roman" w:hAnsi="Times New Roman" w:cs="Times New Roman"/>
          <w:sz w:val="24"/>
          <w:szCs w:val="24"/>
        </w:rPr>
        <w:t xml:space="preserve"> осваивающими</w:t>
      </w:r>
      <w:r w:rsidR="001431D0" w:rsidRPr="00CC394F">
        <w:rPr>
          <w:rFonts w:ascii="Times New Roman" w:hAnsi="Times New Roman" w:cs="Times New Roman"/>
          <w:sz w:val="24"/>
          <w:szCs w:val="24"/>
        </w:rPr>
        <w:t xml:space="preserve"> </w:t>
      </w:r>
      <w:r w:rsidR="00AE2020" w:rsidRPr="00CC394F">
        <w:rPr>
          <w:rFonts w:ascii="Times New Roman" w:hAnsi="Times New Roman" w:cs="Times New Roman"/>
          <w:sz w:val="24"/>
          <w:szCs w:val="24"/>
        </w:rPr>
        <w:t>образовательные программы дошкольного образования</w:t>
      </w:r>
      <w:r w:rsidR="00975DD5" w:rsidRPr="00CC394F">
        <w:rPr>
          <w:rFonts w:ascii="Times New Roman" w:hAnsi="Times New Roman" w:cs="Times New Roman"/>
          <w:sz w:val="24"/>
          <w:szCs w:val="24"/>
        </w:rPr>
        <w:t xml:space="preserve"> </w:t>
      </w:r>
      <w:r w:rsidR="007D407F" w:rsidRPr="00CC394F">
        <w:rPr>
          <w:rFonts w:ascii="Times New Roman" w:hAnsi="Times New Roman" w:cs="Times New Roman"/>
          <w:sz w:val="24"/>
          <w:szCs w:val="24"/>
        </w:rPr>
        <w:t>в муниципальных образовательных учреждениях Кривошеинского района</w:t>
      </w:r>
      <w:r w:rsidR="00975DD5" w:rsidRPr="00CC394F">
        <w:rPr>
          <w:rFonts w:ascii="Times New Roman" w:hAnsi="Times New Roman" w:cs="Times New Roman"/>
          <w:sz w:val="24"/>
          <w:szCs w:val="24"/>
        </w:rPr>
        <w:t xml:space="preserve"> </w:t>
      </w:r>
      <w:r w:rsidR="00975DD5" w:rsidRPr="00CC394F">
        <w:rPr>
          <w:rFonts w:ascii="Times New Roman" w:hAnsi="Times New Roman" w:cs="Times New Roman"/>
          <w:i/>
          <w:sz w:val="24"/>
          <w:szCs w:val="24"/>
        </w:rPr>
        <w:t>(в редакции постановлений Администрации Кривошеинского района от 19.03.2014 № 148; от 22.12.2014 № 870</w:t>
      </w:r>
      <w:r w:rsidR="00151A51" w:rsidRPr="00CC394F">
        <w:rPr>
          <w:rFonts w:ascii="Times New Roman" w:hAnsi="Times New Roman" w:cs="Times New Roman"/>
          <w:i/>
          <w:sz w:val="24"/>
          <w:szCs w:val="24"/>
        </w:rPr>
        <w:t>;</w:t>
      </w:r>
    </w:p>
    <w:p w:rsidR="000304A5" w:rsidRPr="00CC394F" w:rsidRDefault="00151A51" w:rsidP="00975DD5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394F">
        <w:rPr>
          <w:rFonts w:ascii="Times New Roman" w:hAnsi="Times New Roman" w:cs="Times New Roman"/>
          <w:i/>
          <w:sz w:val="24"/>
          <w:szCs w:val="24"/>
        </w:rPr>
        <w:t xml:space="preserve"> от 19.12.2015 № 421</w:t>
      </w:r>
      <w:r w:rsidR="006A5AA7">
        <w:rPr>
          <w:rFonts w:ascii="Times New Roman" w:hAnsi="Times New Roman" w:cs="Times New Roman"/>
          <w:i/>
          <w:sz w:val="24"/>
          <w:szCs w:val="24"/>
        </w:rPr>
        <w:t>; от 14.11.2016 №356</w:t>
      </w:r>
      <w:r w:rsidR="00096AC5">
        <w:rPr>
          <w:rFonts w:ascii="Times New Roman" w:hAnsi="Times New Roman" w:cs="Times New Roman"/>
          <w:i/>
          <w:sz w:val="24"/>
          <w:szCs w:val="24"/>
        </w:rPr>
        <w:t>; от 22.06.2017 №250</w:t>
      </w:r>
      <w:r w:rsidR="00EC20E5">
        <w:rPr>
          <w:rFonts w:ascii="Times New Roman" w:hAnsi="Times New Roman" w:cs="Times New Roman"/>
          <w:i/>
          <w:sz w:val="24"/>
          <w:szCs w:val="24"/>
        </w:rPr>
        <w:t>, от 15.11.2017 № 537</w:t>
      </w:r>
      <w:r w:rsidR="00975DD5" w:rsidRPr="00CC394F">
        <w:rPr>
          <w:rFonts w:ascii="Times New Roman" w:hAnsi="Times New Roman" w:cs="Times New Roman"/>
          <w:i/>
          <w:sz w:val="24"/>
          <w:szCs w:val="24"/>
        </w:rPr>
        <w:t>)</w:t>
      </w:r>
    </w:p>
    <w:p w:rsidR="007D407F" w:rsidRPr="00CC394F" w:rsidRDefault="007D407F" w:rsidP="007D40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04A5" w:rsidRPr="00CC394F" w:rsidRDefault="000304A5" w:rsidP="000304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94F">
        <w:rPr>
          <w:rFonts w:ascii="Times New Roman" w:hAnsi="Times New Roman" w:cs="Times New Roman"/>
          <w:sz w:val="24"/>
          <w:szCs w:val="24"/>
        </w:rPr>
        <w:t>В соответствии с</w:t>
      </w:r>
      <w:r w:rsidR="00697291" w:rsidRPr="00CC394F">
        <w:rPr>
          <w:rFonts w:ascii="Times New Roman" w:hAnsi="Times New Roman" w:cs="Times New Roman"/>
          <w:sz w:val="24"/>
          <w:szCs w:val="24"/>
        </w:rPr>
        <w:t xml:space="preserve">  Федеральным </w:t>
      </w:r>
      <w:hyperlink r:id="rId6" w:history="1">
        <w:r w:rsidR="00697291" w:rsidRPr="00CC394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697291" w:rsidRPr="00CC394F">
        <w:rPr>
          <w:rFonts w:ascii="Times New Roman" w:hAnsi="Times New Roman" w:cs="Times New Roman"/>
          <w:sz w:val="24"/>
          <w:szCs w:val="24"/>
        </w:rPr>
        <w:t xml:space="preserve"> Российской Федерации от 06.10.2003 №131-ФЗ «Об общих принципах организации местного самоуправления в Российской Федерации»,</w:t>
      </w:r>
      <w:r w:rsidRPr="00CC394F">
        <w:rPr>
          <w:rFonts w:ascii="Times New Roman" w:hAnsi="Times New Roman" w:cs="Times New Roman"/>
          <w:sz w:val="24"/>
          <w:szCs w:val="24"/>
        </w:rPr>
        <w:t xml:space="preserve"> </w:t>
      </w:r>
      <w:r w:rsidR="00081E7C" w:rsidRPr="00CC394F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7" w:history="1">
        <w:r w:rsidRPr="00CC394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C394F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29.12.2012 №</w:t>
      </w:r>
      <w:r w:rsidR="00CF50A4" w:rsidRPr="00CC394F">
        <w:rPr>
          <w:rFonts w:ascii="Times New Roman" w:hAnsi="Times New Roman" w:cs="Times New Roman"/>
          <w:sz w:val="24"/>
          <w:szCs w:val="24"/>
        </w:rPr>
        <w:t xml:space="preserve"> </w:t>
      </w:r>
      <w:r w:rsidRPr="00CC394F">
        <w:rPr>
          <w:rFonts w:ascii="Times New Roman" w:hAnsi="Times New Roman" w:cs="Times New Roman"/>
          <w:sz w:val="24"/>
          <w:szCs w:val="24"/>
        </w:rPr>
        <w:t xml:space="preserve">273-ФЗ  "Об образовании в Российской Федерации", </w:t>
      </w:r>
      <w:r w:rsidR="006E14D3" w:rsidRPr="00CC394F">
        <w:rPr>
          <w:rFonts w:ascii="Times New Roman" w:hAnsi="Times New Roman" w:cs="Times New Roman"/>
          <w:sz w:val="24"/>
          <w:szCs w:val="24"/>
        </w:rPr>
        <w:t xml:space="preserve">законом Томской области от 12.08.2013 №149-ОЗ «Об образовании в Томской области», </w:t>
      </w:r>
      <w:hyperlink r:id="rId8" w:history="1">
        <w:r w:rsidRPr="00CC394F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="0069565B" w:rsidRPr="00CC394F">
        <w:rPr>
          <w:rFonts w:ascii="Times New Roman" w:hAnsi="Times New Roman" w:cs="Times New Roman"/>
          <w:sz w:val="24"/>
          <w:szCs w:val="24"/>
        </w:rPr>
        <w:t xml:space="preserve"> Минобрнауки РФ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</w:t>
      </w:r>
      <w:r w:rsidRPr="00CC394F">
        <w:rPr>
          <w:rFonts w:ascii="Times New Roman" w:hAnsi="Times New Roman" w:cs="Times New Roman"/>
          <w:sz w:val="24"/>
          <w:szCs w:val="24"/>
        </w:rPr>
        <w:t xml:space="preserve"> дошк</w:t>
      </w:r>
      <w:r w:rsidR="0069565B" w:rsidRPr="00CC394F">
        <w:rPr>
          <w:rFonts w:ascii="Times New Roman" w:hAnsi="Times New Roman" w:cs="Times New Roman"/>
          <w:sz w:val="24"/>
          <w:szCs w:val="24"/>
        </w:rPr>
        <w:t>ольного образования</w:t>
      </w:r>
      <w:r w:rsidRPr="00CC394F">
        <w:rPr>
          <w:rFonts w:ascii="Times New Roman" w:hAnsi="Times New Roman" w:cs="Times New Roman"/>
          <w:sz w:val="24"/>
          <w:szCs w:val="24"/>
        </w:rPr>
        <w:t xml:space="preserve">", </w:t>
      </w:r>
      <w:r w:rsidR="00B3253D" w:rsidRPr="00CC394F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Кривошеинский район</w:t>
      </w:r>
    </w:p>
    <w:p w:rsidR="006E14D3" w:rsidRPr="00CC394F" w:rsidRDefault="006E14D3" w:rsidP="000304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4A5" w:rsidRPr="00CC394F" w:rsidRDefault="000304A5" w:rsidP="002C3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94F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0304A5" w:rsidRPr="00CC394F" w:rsidRDefault="000304A5" w:rsidP="00EC20E5">
      <w:pPr>
        <w:autoSpaceDE w:val="0"/>
        <w:autoSpaceDN w:val="0"/>
        <w:adjustRightInd w:val="0"/>
        <w:jc w:val="both"/>
        <w:outlineLvl w:val="0"/>
      </w:pPr>
      <w:r w:rsidRPr="00CC394F">
        <w:t xml:space="preserve">1. Утвердить </w:t>
      </w:r>
      <w:hyperlink w:anchor="Par35" w:history="1">
        <w:r w:rsidRPr="00CC394F">
          <w:rPr>
            <w:color w:val="0000FF"/>
          </w:rPr>
          <w:t>Положение</w:t>
        </w:r>
      </w:hyperlink>
      <w:r w:rsidRPr="00CC394F">
        <w:t xml:space="preserve"> о родительской плате </w:t>
      </w:r>
      <w:r w:rsidR="0069565B" w:rsidRPr="00CC394F">
        <w:rPr>
          <w:bCs/>
        </w:rPr>
        <w:t>за присмот</w:t>
      </w:r>
      <w:r w:rsidR="00554927" w:rsidRPr="00CC394F">
        <w:rPr>
          <w:bCs/>
        </w:rPr>
        <w:t>р и уход за детьми,</w:t>
      </w:r>
      <w:r w:rsidR="00AE2020" w:rsidRPr="00CC394F">
        <w:t xml:space="preserve"> осваивающими образовательные программы дошкольного образования </w:t>
      </w:r>
      <w:r w:rsidR="007D407F" w:rsidRPr="00CC394F">
        <w:t>в муниципальных образовательных учреждениях Кривошеинского района</w:t>
      </w:r>
      <w:r w:rsidR="00AE2020" w:rsidRPr="00CC394F">
        <w:rPr>
          <w:bCs/>
        </w:rPr>
        <w:t xml:space="preserve"> </w:t>
      </w:r>
      <w:r w:rsidR="0069565B" w:rsidRPr="00CC394F">
        <w:rPr>
          <w:bCs/>
        </w:rPr>
        <w:t xml:space="preserve"> </w:t>
      </w:r>
      <w:r w:rsidRPr="00CC394F">
        <w:t>согласно приложению.</w:t>
      </w:r>
    </w:p>
    <w:p w:rsidR="00CF50A4" w:rsidRPr="00CC394F" w:rsidRDefault="005C4BEB" w:rsidP="00EC20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394F">
        <w:rPr>
          <w:rFonts w:ascii="Times New Roman" w:hAnsi="Times New Roman" w:cs="Times New Roman"/>
          <w:sz w:val="24"/>
          <w:szCs w:val="24"/>
        </w:rPr>
        <w:t>2</w:t>
      </w:r>
      <w:r w:rsidR="00CF50A4" w:rsidRPr="00CC394F">
        <w:rPr>
          <w:rFonts w:ascii="Times New Roman" w:hAnsi="Times New Roman" w:cs="Times New Roman"/>
          <w:sz w:val="24"/>
          <w:szCs w:val="24"/>
        </w:rPr>
        <w:t>. Настоящее</w:t>
      </w:r>
      <w:r w:rsidRPr="00CC394F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89446D" w:rsidRPr="00CC394F">
        <w:rPr>
          <w:rFonts w:ascii="Times New Roman" w:hAnsi="Times New Roman" w:cs="Times New Roman"/>
          <w:sz w:val="24"/>
          <w:szCs w:val="24"/>
        </w:rPr>
        <w:t xml:space="preserve"> в</w:t>
      </w:r>
      <w:r w:rsidR="00081E7C" w:rsidRPr="00CC394F">
        <w:rPr>
          <w:rFonts w:ascii="Times New Roman" w:hAnsi="Times New Roman" w:cs="Times New Roman"/>
          <w:sz w:val="24"/>
          <w:szCs w:val="24"/>
        </w:rPr>
        <w:t>ступает в силу со дня опубликования</w:t>
      </w:r>
      <w:r w:rsidR="004356EB" w:rsidRPr="00CC394F">
        <w:rPr>
          <w:rFonts w:ascii="Times New Roman" w:hAnsi="Times New Roman" w:cs="Times New Roman"/>
          <w:sz w:val="24"/>
          <w:szCs w:val="24"/>
        </w:rPr>
        <w:t>.</w:t>
      </w:r>
    </w:p>
    <w:p w:rsidR="005C4BEB" w:rsidRPr="00CC394F" w:rsidRDefault="005C4BEB" w:rsidP="00EC20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394F">
        <w:rPr>
          <w:rFonts w:ascii="Times New Roman" w:hAnsi="Times New Roman" w:cs="Times New Roman"/>
          <w:sz w:val="24"/>
          <w:szCs w:val="24"/>
        </w:rPr>
        <w:t xml:space="preserve">3. Настоящее постановление </w:t>
      </w:r>
      <w:r w:rsidR="00AE2020" w:rsidRPr="00CC394F">
        <w:rPr>
          <w:rFonts w:ascii="Times New Roman" w:hAnsi="Times New Roman" w:cs="Times New Roman"/>
          <w:sz w:val="24"/>
          <w:szCs w:val="24"/>
        </w:rPr>
        <w:t>подлежит опубликованию</w:t>
      </w:r>
      <w:r w:rsidRPr="00CC394F">
        <w:rPr>
          <w:rFonts w:ascii="Times New Roman" w:hAnsi="Times New Roman" w:cs="Times New Roman"/>
          <w:sz w:val="24"/>
          <w:szCs w:val="24"/>
        </w:rPr>
        <w:t xml:space="preserve"> в газет</w:t>
      </w:r>
      <w:r w:rsidR="00AE2020" w:rsidRPr="00CC394F">
        <w:rPr>
          <w:rFonts w:ascii="Times New Roman" w:hAnsi="Times New Roman" w:cs="Times New Roman"/>
          <w:sz w:val="24"/>
          <w:szCs w:val="24"/>
        </w:rPr>
        <w:t>е "Районные вести" и  размещению</w:t>
      </w:r>
      <w:r w:rsidRPr="00CC394F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Кривошеинский район.</w:t>
      </w:r>
    </w:p>
    <w:p w:rsidR="006A0347" w:rsidRPr="00CC394F" w:rsidRDefault="00AE2020" w:rsidP="00EC20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394F">
        <w:rPr>
          <w:rFonts w:ascii="Times New Roman" w:hAnsi="Times New Roman" w:cs="Times New Roman"/>
          <w:sz w:val="24"/>
          <w:szCs w:val="24"/>
        </w:rPr>
        <w:t xml:space="preserve">4. </w:t>
      </w:r>
      <w:r w:rsidR="004356EB" w:rsidRPr="00CC394F">
        <w:rPr>
          <w:rFonts w:ascii="Times New Roman" w:hAnsi="Times New Roman" w:cs="Times New Roman"/>
          <w:sz w:val="24"/>
          <w:szCs w:val="24"/>
        </w:rPr>
        <w:t xml:space="preserve">Считать утратившим силу </w:t>
      </w:r>
      <w:r w:rsidRPr="00CC394F">
        <w:rPr>
          <w:rFonts w:ascii="Times New Roman" w:hAnsi="Times New Roman" w:cs="Times New Roman"/>
          <w:sz w:val="24"/>
          <w:szCs w:val="24"/>
        </w:rPr>
        <w:t>П</w:t>
      </w:r>
      <w:r w:rsidR="006A0347" w:rsidRPr="00CC394F">
        <w:rPr>
          <w:rFonts w:ascii="Times New Roman" w:hAnsi="Times New Roman" w:cs="Times New Roman"/>
          <w:sz w:val="24"/>
          <w:szCs w:val="24"/>
        </w:rPr>
        <w:t>остановление Администрации Кривошеинского района</w:t>
      </w:r>
      <w:r w:rsidR="002C3810" w:rsidRPr="00CC394F">
        <w:rPr>
          <w:rFonts w:ascii="Times New Roman" w:hAnsi="Times New Roman" w:cs="Times New Roman"/>
          <w:sz w:val="24"/>
          <w:szCs w:val="24"/>
        </w:rPr>
        <w:t xml:space="preserve"> от 29.12.2012 №806 «Об установлении размера родительской платы за содержание детей в муниципальных образовательных учреждениях, реализующих основную общеобразовательную про</w:t>
      </w:r>
      <w:r w:rsidRPr="00CC394F">
        <w:rPr>
          <w:rFonts w:ascii="Times New Roman" w:hAnsi="Times New Roman" w:cs="Times New Roman"/>
          <w:sz w:val="24"/>
          <w:szCs w:val="24"/>
        </w:rPr>
        <w:t>г</w:t>
      </w:r>
      <w:r w:rsidR="00CA24C8" w:rsidRPr="00CC394F">
        <w:rPr>
          <w:rFonts w:ascii="Times New Roman" w:hAnsi="Times New Roman" w:cs="Times New Roman"/>
          <w:sz w:val="24"/>
          <w:szCs w:val="24"/>
        </w:rPr>
        <w:t>рамму дошкольного обра</w:t>
      </w:r>
      <w:r w:rsidR="004356EB" w:rsidRPr="00CC394F">
        <w:rPr>
          <w:rFonts w:ascii="Times New Roman" w:hAnsi="Times New Roman" w:cs="Times New Roman"/>
          <w:sz w:val="24"/>
          <w:szCs w:val="24"/>
        </w:rPr>
        <w:t>зования»</w:t>
      </w:r>
      <w:r w:rsidR="00CA24C8" w:rsidRPr="00CC394F">
        <w:rPr>
          <w:rFonts w:ascii="Times New Roman" w:hAnsi="Times New Roman" w:cs="Times New Roman"/>
          <w:sz w:val="24"/>
          <w:szCs w:val="24"/>
        </w:rPr>
        <w:t>.</w:t>
      </w:r>
    </w:p>
    <w:p w:rsidR="000304A5" w:rsidRPr="00CC394F" w:rsidRDefault="0069565B" w:rsidP="00EC20E5">
      <w:pPr>
        <w:ind w:hanging="480"/>
        <w:jc w:val="both"/>
      </w:pPr>
      <w:r w:rsidRPr="00CC394F">
        <w:t xml:space="preserve">        </w:t>
      </w:r>
      <w:r w:rsidR="006A0347" w:rsidRPr="00CC394F">
        <w:t>5</w:t>
      </w:r>
      <w:r w:rsidR="00713AA2" w:rsidRPr="00CC394F">
        <w:t>.Контроль за исполнением настоящего постановления возложить на заместителя Главы муниципального образования по вопросам ЖКХ, строительства, транспорта, связи, ГО и ЧС и социальным вопросам Д.В.Кондратьева.</w:t>
      </w:r>
    </w:p>
    <w:p w:rsidR="000304A5" w:rsidRPr="00CC394F" w:rsidRDefault="000304A5" w:rsidP="00713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0E5" w:rsidRDefault="00EC20E5" w:rsidP="000304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4A5" w:rsidRPr="00CC394F" w:rsidRDefault="000304A5" w:rsidP="000304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394F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350606" w:rsidRPr="00CC394F" w:rsidRDefault="000304A5" w:rsidP="003506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394F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  А.В.Разумников</w:t>
      </w:r>
    </w:p>
    <w:p w:rsidR="00350606" w:rsidRPr="00CC394F" w:rsidRDefault="00350606" w:rsidP="003506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B1E" w:rsidRPr="00CC394F" w:rsidRDefault="00D41B1E" w:rsidP="000304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31D0" w:rsidRPr="00CC394F" w:rsidRDefault="001431D0" w:rsidP="000304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31D0" w:rsidRPr="00CC394F" w:rsidRDefault="001431D0" w:rsidP="000304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20E5" w:rsidRDefault="00EC20E5">
      <w:r>
        <w:br w:type="page"/>
      </w:r>
    </w:p>
    <w:p w:rsidR="000304A5" w:rsidRPr="00CC394F" w:rsidRDefault="000304A5" w:rsidP="000304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394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304A5" w:rsidRPr="00CC394F" w:rsidRDefault="000304A5" w:rsidP="000304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394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304A5" w:rsidRPr="00CC394F" w:rsidRDefault="009E66EE" w:rsidP="000304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394F">
        <w:rPr>
          <w:rFonts w:ascii="Times New Roman" w:hAnsi="Times New Roman" w:cs="Times New Roman"/>
          <w:sz w:val="24"/>
          <w:szCs w:val="24"/>
        </w:rPr>
        <w:t>от 18.12.2013 N 927</w:t>
      </w:r>
    </w:p>
    <w:p w:rsidR="000304A5" w:rsidRPr="00CC394F" w:rsidRDefault="000304A5" w:rsidP="000304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304A5" w:rsidRPr="00CC394F" w:rsidRDefault="000304A5" w:rsidP="000304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94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304A5" w:rsidRDefault="005C4BEB" w:rsidP="0015186A">
      <w:pPr>
        <w:autoSpaceDE w:val="0"/>
        <w:autoSpaceDN w:val="0"/>
        <w:adjustRightInd w:val="0"/>
        <w:jc w:val="both"/>
        <w:outlineLvl w:val="0"/>
      </w:pPr>
      <w:r w:rsidRPr="00CC394F">
        <w:t xml:space="preserve">о родительской плате за присмотр и уход за детьми, </w:t>
      </w:r>
      <w:r w:rsidR="00E33D12" w:rsidRPr="00CC394F">
        <w:t xml:space="preserve">осваивающими образовательные программы дошкольного образования </w:t>
      </w:r>
      <w:r w:rsidR="007D407F" w:rsidRPr="00CC394F">
        <w:t xml:space="preserve"> в муниципальных образовательных учреждениях Кривошеинского района</w:t>
      </w:r>
    </w:p>
    <w:p w:rsidR="00EC20E5" w:rsidRPr="00CC394F" w:rsidRDefault="00EC20E5" w:rsidP="0015186A">
      <w:pPr>
        <w:autoSpaceDE w:val="0"/>
        <w:autoSpaceDN w:val="0"/>
        <w:adjustRightInd w:val="0"/>
        <w:jc w:val="both"/>
        <w:outlineLvl w:val="0"/>
      </w:pPr>
    </w:p>
    <w:p w:rsidR="000304A5" w:rsidRPr="00CC394F" w:rsidRDefault="000304A5" w:rsidP="009D454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394F">
        <w:rPr>
          <w:rFonts w:ascii="Times New Roman" w:hAnsi="Times New Roman" w:cs="Times New Roman"/>
          <w:sz w:val="24"/>
          <w:szCs w:val="24"/>
        </w:rPr>
        <w:t>1. ОБЩИЕ ПОЛОЖЕНИЯ</w:t>
      </w:r>
      <w:bookmarkStart w:id="1" w:name="Par35"/>
      <w:bookmarkEnd w:id="1"/>
    </w:p>
    <w:p w:rsidR="00944A62" w:rsidRPr="00CC394F" w:rsidRDefault="000304A5" w:rsidP="00E33D12">
      <w:pPr>
        <w:autoSpaceDE w:val="0"/>
        <w:autoSpaceDN w:val="0"/>
        <w:adjustRightInd w:val="0"/>
        <w:jc w:val="both"/>
        <w:outlineLvl w:val="0"/>
      </w:pPr>
      <w:r w:rsidRPr="00CC394F">
        <w:t>1.1. Положение о родительской плате</w:t>
      </w:r>
      <w:r w:rsidR="005C4BEB" w:rsidRPr="00CC394F">
        <w:rPr>
          <w:b/>
          <w:bCs/>
        </w:rPr>
        <w:t xml:space="preserve"> </w:t>
      </w:r>
      <w:r w:rsidR="005C4BEB" w:rsidRPr="00CC394F">
        <w:rPr>
          <w:bCs/>
        </w:rPr>
        <w:t xml:space="preserve">за присмотр и уход за детьми, </w:t>
      </w:r>
      <w:r w:rsidR="00E33D12" w:rsidRPr="00CC394F">
        <w:t xml:space="preserve">осваивающими образовательные программы дошкольного образования </w:t>
      </w:r>
      <w:r w:rsidR="00E33D12" w:rsidRPr="00CC394F">
        <w:rPr>
          <w:bCs/>
        </w:rPr>
        <w:t xml:space="preserve"> </w:t>
      </w:r>
      <w:r w:rsidR="005C4BEB" w:rsidRPr="00CC394F">
        <w:rPr>
          <w:bCs/>
        </w:rPr>
        <w:t xml:space="preserve"> </w:t>
      </w:r>
      <w:r w:rsidRPr="00CC394F">
        <w:t xml:space="preserve"> (далее - Положение) разработано в соответствии с </w:t>
      </w:r>
      <w:r w:rsidR="00CF2380" w:rsidRPr="00CC394F">
        <w:t xml:space="preserve">Федеральным </w:t>
      </w:r>
      <w:hyperlink r:id="rId9" w:history="1">
        <w:r w:rsidR="00CF2380" w:rsidRPr="00CC394F">
          <w:rPr>
            <w:color w:val="0000FF"/>
          </w:rPr>
          <w:t>з</w:t>
        </w:r>
        <w:r w:rsidR="00944A62" w:rsidRPr="00CC394F">
          <w:rPr>
            <w:color w:val="0000FF"/>
          </w:rPr>
          <w:t>аконом</w:t>
        </w:r>
      </w:hyperlink>
      <w:r w:rsidR="00944A62" w:rsidRPr="00CC394F">
        <w:t xml:space="preserve"> Российской Федерации от 29.12.2012 № 273-ФЗ  "Об образовании в Российской Федерации", </w:t>
      </w:r>
      <w:hyperlink r:id="rId10" w:history="1">
        <w:r w:rsidR="00944A62" w:rsidRPr="00CC394F">
          <w:rPr>
            <w:color w:val="0000FF"/>
          </w:rPr>
          <w:t>Приказом</w:t>
        </w:r>
      </w:hyperlink>
      <w:r w:rsidR="00944A62" w:rsidRPr="00CC394F">
        <w:t xml:space="preserve"> Минобрнауки РФ от 30.08.2013 N 1014 "Об утверждении порядка организации и осуществления образовательн</w:t>
      </w:r>
      <w:r w:rsidR="0089446D" w:rsidRPr="00CC394F">
        <w:t>ой деятельности по основным обще</w:t>
      </w:r>
      <w:r w:rsidR="00944A62" w:rsidRPr="00CC394F">
        <w:t>образовательным программам - образовательным программам  дошкольного образования"</w:t>
      </w:r>
      <w:r w:rsidR="00081E7C" w:rsidRPr="00CC394F">
        <w:t>,</w:t>
      </w:r>
      <w:r w:rsidR="00944A62" w:rsidRPr="00CC394F">
        <w:t xml:space="preserve"> правовыми актами органов местного самоуправления Кривошеинского района.</w:t>
      </w:r>
    </w:p>
    <w:p w:rsidR="00E976A6" w:rsidRPr="00CC394F" w:rsidRDefault="00E976A6" w:rsidP="00E976A6">
      <w:pPr>
        <w:autoSpaceDE w:val="0"/>
        <w:autoSpaceDN w:val="0"/>
        <w:adjustRightInd w:val="0"/>
        <w:jc w:val="both"/>
        <w:outlineLvl w:val="0"/>
      </w:pPr>
      <w:r w:rsidRPr="00CC394F">
        <w:t xml:space="preserve">1.2. Настоящее положение  разработано в целях  упорядочения взимания и использования родительской платы за присмотр и уход за детьми </w:t>
      </w:r>
      <w:r w:rsidR="00096AC5">
        <w:t>в группах сокращенного дня в муниципальных образовательных учреждениях</w:t>
      </w:r>
      <w:r w:rsidRPr="00CC394F">
        <w:t xml:space="preserve"> и распространяется на все муниципальные  образовательные учреждения, реализующие   образовательную программу дошкольного образования.</w:t>
      </w:r>
      <w:r w:rsidR="005D4B12" w:rsidRPr="005D4B12">
        <w:rPr>
          <w:i/>
        </w:rPr>
        <w:t xml:space="preserve"> </w:t>
      </w:r>
      <w:r w:rsidR="005D4B12">
        <w:rPr>
          <w:i/>
        </w:rPr>
        <w:t>(в редакции постановления</w:t>
      </w:r>
      <w:r w:rsidR="005D4B12" w:rsidRPr="00CC394F">
        <w:rPr>
          <w:i/>
        </w:rPr>
        <w:t xml:space="preserve"> Администрации Кривошеинского района </w:t>
      </w:r>
      <w:r w:rsidR="005D4B12">
        <w:rPr>
          <w:i/>
        </w:rPr>
        <w:t>от 22.06.2017 №250).</w:t>
      </w:r>
    </w:p>
    <w:p w:rsidR="000304A5" w:rsidRPr="005D4B12" w:rsidRDefault="00E976A6" w:rsidP="00944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394F">
        <w:rPr>
          <w:rFonts w:ascii="Times New Roman" w:hAnsi="Times New Roman" w:cs="Times New Roman"/>
          <w:sz w:val="24"/>
          <w:szCs w:val="24"/>
        </w:rPr>
        <w:t>1.3</w:t>
      </w:r>
      <w:r w:rsidR="000304A5" w:rsidRPr="00CC394F">
        <w:rPr>
          <w:rFonts w:ascii="Times New Roman" w:hAnsi="Times New Roman" w:cs="Times New Roman"/>
          <w:sz w:val="24"/>
          <w:szCs w:val="24"/>
        </w:rPr>
        <w:t xml:space="preserve">. Настоящее Положение регламентирует отношения, </w:t>
      </w:r>
      <w:r w:rsidR="00630AF6" w:rsidRPr="00CC394F">
        <w:rPr>
          <w:rFonts w:ascii="Times New Roman" w:hAnsi="Times New Roman" w:cs="Times New Roman"/>
          <w:sz w:val="24"/>
          <w:szCs w:val="24"/>
        </w:rPr>
        <w:t xml:space="preserve">возникающие между образовательными </w:t>
      </w:r>
      <w:r w:rsidR="008B0EA8" w:rsidRPr="00CC394F">
        <w:rPr>
          <w:rFonts w:ascii="Times New Roman" w:hAnsi="Times New Roman" w:cs="Times New Roman"/>
          <w:sz w:val="24"/>
          <w:szCs w:val="24"/>
        </w:rPr>
        <w:t xml:space="preserve"> </w:t>
      </w:r>
      <w:r w:rsidR="00350606" w:rsidRPr="00CC394F">
        <w:rPr>
          <w:rFonts w:ascii="Times New Roman" w:hAnsi="Times New Roman" w:cs="Times New Roman"/>
          <w:sz w:val="24"/>
          <w:szCs w:val="24"/>
        </w:rPr>
        <w:t>учреждениями</w:t>
      </w:r>
      <w:r w:rsidR="00A42F17" w:rsidRPr="00CC394F">
        <w:rPr>
          <w:rFonts w:ascii="Times New Roman" w:hAnsi="Times New Roman" w:cs="Times New Roman"/>
          <w:sz w:val="24"/>
          <w:szCs w:val="24"/>
        </w:rPr>
        <w:t xml:space="preserve">, реализующими образовательные программы дошкольного образования </w:t>
      </w:r>
      <w:r w:rsidR="00E33D12" w:rsidRPr="00CC394F">
        <w:rPr>
          <w:rFonts w:ascii="Times New Roman" w:hAnsi="Times New Roman" w:cs="Times New Roman"/>
          <w:sz w:val="24"/>
          <w:szCs w:val="24"/>
        </w:rPr>
        <w:t xml:space="preserve"> (далее - У</w:t>
      </w:r>
      <w:r w:rsidR="000304A5" w:rsidRPr="00CC394F">
        <w:rPr>
          <w:rFonts w:ascii="Times New Roman" w:hAnsi="Times New Roman" w:cs="Times New Roman"/>
          <w:sz w:val="24"/>
          <w:szCs w:val="24"/>
        </w:rPr>
        <w:t xml:space="preserve">чреждение) и родителями (законными представителями), по плате, взимаемой с родителей (законных представителей) </w:t>
      </w:r>
      <w:r w:rsidR="00A42F17" w:rsidRPr="00CC394F">
        <w:rPr>
          <w:rFonts w:ascii="Times New Roman" w:hAnsi="Times New Roman" w:cs="Times New Roman"/>
          <w:sz w:val="24"/>
          <w:szCs w:val="24"/>
        </w:rPr>
        <w:t xml:space="preserve">за </w:t>
      </w:r>
      <w:r w:rsidR="00630AF6" w:rsidRPr="00CC394F">
        <w:rPr>
          <w:rFonts w:ascii="Times New Roman" w:hAnsi="Times New Roman" w:cs="Times New Roman"/>
          <w:bCs/>
          <w:sz w:val="24"/>
          <w:szCs w:val="24"/>
        </w:rPr>
        <w:t xml:space="preserve"> присмотр и уход за детьми, </w:t>
      </w:r>
      <w:r w:rsidR="006A7526" w:rsidRPr="00CC394F">
        <w:rPr>
          <w:rFonts w:ascii="Times New Roman" w:hAnsi="Times New Roman" w:cs="Times New Roman"/>
          <w:sz w:val="24"/>
          <w:szCs w:val="24"/>
        </w:rPr>
        <w:t>осваивающими образовательные программы дошкольного образования</w:t>
      </w:r>
      <w:r w:rsidR="000304A5" w:rsidRPr="005D4B12">
        <w:rPr>
          <w:rFonts w:ascii="Times New Roman" w:hAnsi="Times New Roman" w:cs="Times New Roman"/>
          <w:sz w:val="24"/>
          <w:szCs w:val="24"/>
        </w:rPr>
        <w:t>.</w:t>
      </w:r>
      <w:r w:rsidR="005D4B12" w:rsidRPr="005D4B12">
        <w:rPr>
          <w:rFonts w:ascii="Times New Roman" w:hAnsi="Times New Roman" w:cs="Times New Roman"/>
          <w:i/>
          <w:sz w:val="24"/>
          <w:szCs w:val="24"/>
        </w:rPr>
        <w:t xml:space="preserve"> (в редакции постановления Администрации Кривошеинского района от 22.06.2017 №250).</w:t>
      </w:r>
    </w:p>
    <w:p w:rsidR="005809F6" w:rsidRPr="00CC394F" w:rsidRDefault="00E976A6" w:rsidP="00A02D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394F">
        <w:rPr>
          <w:rFonts w:ascii="Times New Roman" w:hAnsi="Times New Roman" w:cs="Times New Roman"/>
          <w:sz w:val="24"/>
          <w:szCs w:val="24"/>
        </w:rPr>
        <w:t>1.4</w:t>
      </w:r>
      <w:r w:rsidR="00BD2D50" w:rsidRPr="00CC394F">
        <w:rPr>
          <w:rFonts w:ascii="Times New Roman" w:hAnsi="Times New Roman" w:cs="Times New Roman"/>
          <w:sz w:val="24"/>
          <w:szCs w:val="24"/>
        </w:rPr>
        <w:t>.Под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0304A5" w:rsidRPr="00CC394F" w:rsidRDefault="00975DD5" w:rsidP="005809F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394F">
        <w:rPr>
          <w:rFonts w:ascii="Times New Roman" w:hAnsi="Times New Roman" w:cs="Times New Roman"/>
          <w:sz w:val="24"/>
          <w:szCs w:val="24"/>
        </w:rPr>
        <w:t>2</w:t>
      </w:r>
      <w:r w:rsidR="00697291" w:rsidRPr="00CC394F">
        <w:rPr>
          <w:rFonts w:ascii="Times New Roman" w:hAnsi="Times New Roman" w:cs="Times New Roman"/>
          <w:sz w:val="24"/>
          <w:szCs w:val="24"/>
        </w:rPr>
        <w:t>. ПОРЯДОК УСТАНОВЛЕНИЯ И ВЗИМАНИЯ РОДИТЕЛЬСКОЙ ПЛАТЫ В УЧРЕЖДЕНИИ</w:t>
      </w:r>
    </w:p>
    <w:p w:rsidR="00697291" w:rsidRPr="00CC394F" w:rsidRDefault="00697291" w:rsidP="00697291">
      <w:pPr>
        <w:autoSpaceDE w:val="0"/>
        <w:autoSpaceDN w:val="0"/>
        <w:adjustRightInd w:val="0"/>
        <w:jc w:val="both"/>
      </w:pPr>
      <w:r w:rsidRPr="00CC394F">
        <w:t xml:space="preserve">2.1. За присмотр и уход за ребенком учредитель учреждения, осуществляющего образовательную деятельность по образовательным программам дошкольного образования, устанавливает плату, взимаемую с родителей (законных представителей) (далее - родительская плата), и ее размер. </w:t>
      </w:r>
    </w:p>
    <w:p w:rsidR="00697291" w:rsidRPr="00CC394F" w:rsidRDefault="00697291" w:rsidP="00697291">
      <w:pPr>
        <w:autoSpaceDE w:val="0"/>
        <w:autoSpaceDN w:val="0"/>
        <w:adjustRightInd w:val="0"/>
        <w:jc w:val="both"/>
      </w:pPr>
      <w:r w:rsidRPr="00CC394F">
        <w:t>2.2. Не допускается включение в родительскую плату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учреждений, реализующих образовательную программу дошкольного образования.</w:t>
      </w:r>
    </w:p>
    <w:p w:rsidR="00C564DB" w:rsidRDefault="00697291" w:rsidP="00697291">
      <w:pPr>
        <w:autoSpaceDE w:val="0"/>
        <w:autoSpaceDN w:val="0"/>
        <w:adjustRightInd w:val="0"/>
        <w:jc w:val="both"/>
        <w:rPr>
          <w:rStyle w:val="a6"/>
          <w:b w:val="0"/>
          <w:color w:val="000000"/>
          <w:bdr w:val="none" w:sz="0" w:space="0" w:color="auto" w:frame="1"/>
        </w:rPr>
      </w:pPr>
      <w:r w:rsidRPr="00CC394F">
        <w:t xml:space="preserve">2.3. </w:t>
      </w:r>
      <w:r w:rsidR="00E810A6" w:rsidRPr="00CC394F">
        <w:rPr>
          <w:rStyle w:val="a6"/>
          <w:b w:val="0"/>
          <w:color w:val="000000"/>
          <w:bdr w:val="none" w:sz="0" w:space="0" w:color="auto" w:frame="1"/>
        </w:rPr>
        <w:t>Размер родительской платы за присмотр и уход за детьми в Учреждениях, реализующих основную образовательную программу дошкол</w:t>
      </w:r>
      <w:r w:rsidR="006A5AA7">
        <w:rPr>
          <w:rStyle w:val="a6"/>
          <w:b w:val="0"/>
          <w:color w:val="000000"/>
          <w:bdr w:val="none" w:sz="0" w:space="0" w:color="auto" w:frame="1"/>
        </w:rPr>
        <w:t xml:space="preserve">ьного образования, составляет </w:t>
      </w:r>
      <w:r w:rsidR="00C564DB">
        <w:t>112 (Сто двенадцать) рублей в день</w:t>
      </w:r>
      <w:r w:rsidR="00E810A6" w:rsidRPr="00CC394F">
        <w:rPr>
          <w:rStyle w:val="a6"/>
          <w:b w:val="0"/>
          <w:color w:val="000000"/>
          <w:bdr w:val="none" w:sz="0" w:space="0" w:color="auto" w:frame="1"/>
        </w:rPr>
        <w:t xml:space="preserve">. </w:t>
      </w:r>
    </w:p>
    <w:p w:rsidR="00697291" w:rsidRPr="00CC394F" w:rsidRDefault="006A5AA7" w:rsidP="00697291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(</w:t>
      </w:r>
      <w:r w:rsidR="00C564DB">
        <w:rPr>
          <w:i/>
        </w:rPr>
        <w:t xml:space="preserve">Пункт 2.3. </w:t>
      </w:r>
      <w:r>
        <w:rPr>
          <w:i/>
        </w:rPr>
        <w:t>в редакции постановлений</w:t>
      </w:r>
      <w:r w:rsidR="00E810A6" w:rsidRPr="00CC394F">
        <w:rPr>
          <w:i/>
        </w:rPr>
        <w:t xml:space="preserve"> Администрации Кривошеинского района от 22.12.2014 № 870</w:t>
      </w:r>
      <w:r>
        <w:rPr>
          <w:i/>
        </w:rPr>
        <w:t>, от 14.11.2016 №356</w:t>
      </w:r>
      <w:r w:rsidR="00C564DB">
        <w:rPr>
          <w:i/>
        </w:rPr>
        <w:t>, от 15.11.2017 № 537</w:t>
      </w:r>
      <w:r w:rsidR="00E810A6" w:rsidRPr="00CC394F">
        <w:rPr>
          <w:i/>
        </w:rPr>
        <w:t>)</w:t>
      </w:r>
    </w:p>
    <w:p w:rsidR="001431D0" w:rsidRPr="00CC394F" w:rsidRDefault="001431D0" w:rsidP="001431D0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394F">
        <w:rPr>
          <w:rFonts w:ascii="Times New Roman" w:hAnsi="Times New Roman" w:cs="Times New Roman"/>
          <w:sz w:val="24"/>
          <w:szCs w:val="24"/>
        </w:rPr>
        <w:t>2.3.1.</w:t>
      </w:r>
      <w:r w:rsidRPr="00CC39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394F">
        <w:rPr>
          <w:rFonts w:ascii="Times New Roman" w:hAnsi="Times New Roman" w:cs="Times New Roman"/>
          <w:sz w:val="24"/>
          <w:szCs w:val="24"/>
        </w:rPr>
        <w:t>Размер родительской платы в день для обучающихся с ограниченными возможностями здоровья определяется как разница между размером родительской платы, установленным пунктом 2.3. настоящего постановления, и нормативом расходов в день на обеспечение бесплатным двухразовым питанием обучающихся с ограниченными возможностями здоровья, не проживающих в муниципальных дошкольных образовательных учреждениях, в группах муниципальных общеобразовательных учреждений, реализующих образовательные программы дошкольного образования.</w:t>
      </w:r>
    </w:p>
    <w:p w:rsidR="001431D0" w:rsidRPr="00CC394F" w:rsidRDefault="001431D0" w:rsidP="001431D0">
      <w:pPr>
        <w:autoSpaceDE w:val="0"/>
        <w:autoSpaceDN w:val="0"/>
        <w:adjustRightInd w:val="0"/>
        <w:jc w:val="both"/>
      </w:pPr>
      <w:r w:rsidRPr="00CC394F">
        <w:lastRenderedPageBreak/>
        <w:t xml:space="preserve">Норматив расходов на обеспечение бесплатным двухразовым питанием обучающихся с ограниченными возможностями здоровья утвержден постановлением Администрации Томской области от 12.02.2014 №37а «Об утверждении нормативов расходов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питанием». </w:t>
      </w:r>
      <w:r w:rsidRPr="00CC394F">
        <w:rPr>
          <w:i/>
        </w:rPr>
        <w:t>(в редакции постановления Администрации Кривошеинского района от 19.12.2015 № 421).</w:t>
      </w:r>
      <w:r w:rsidRPr="00CC394F">
        <w:t xml:space="preserve"> </w:t>
      </w:r>
    </w:p>
    <w:p w:rsidR="007C1EB2" w:rsidRPr="00CC394F" w:rsidRDefault="0015186A" w:rsidP="001B42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394F">
        <w:rPr>
          <w:rFonts w:ascii="Times New Roman" w:hAnsi="Times New Roman" w:cs="Times New Roman"/>
          <w:sz w:val="24"/>
          <w:szCs w:val="24"/>
        </w:rPr>
        <w:t>2.4</w:t>
      </w:r>
      <w:r w:rsidR="007D407F" w:rsidRPr="00CC394F">
        <w:rPr>
          <w:rFonts w:ascii="Times New Roman" w:hAnsi="Times New Roman" w:cs="Times New Roman"/>
          <w:sz w:val="24"/>
          <w:szCs w:val="24"/>
        </w:rPr>
        <w:t xml:space="preserve">. </w:t>
      </w:r>
      <w:r w:rsidR="001B4226" w:rsidRPr="00CC394F">
        <w:rPr>
          <w:rFonts w:ascii="Times New Roman" w:hAnsi="Times New Roman" w:cs="Times New Roman"/>
          <w:sz w:val="24"/>
          <w:szCs w:val="24"/>
        </w:rPr>
        <w:t xml:space="preserve"> За присмотр и уход за детьми-инвалидами, детьми-сиротами и детьми, оставшимися без попечения родителей, а также за детьми с туберкулезной интоксикацией</w:t>
      </w:r>
      <w:r w:rsidR="000E17D3" w:rsidRPr="00CC394F">
        <w:rPr>
          <w:rFonts w:ascii="Times New Roman" w:hAnsi="Times New Roman" w:cs="Times New Roman"/>
          <w:sz w:val="24"/>
          <w:szCs w:val="24"/>
        </w:rPr>
        <w:t xml:space="preserve">   в </w:t>
      </w:r>
      <w:r w:rsidR="001B4226" w:rsidRPr="00CC394F"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учреждениях, реализующих образовательную программу дошкольного образования, родительская плата не взимается.</w:t>
      </w:r>
      <w:r w:rsidR="000E17D3" w:rsidRPr="00CC3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712" w:rsidRPr="00CC394F" w:rsidRDefault="00697291" w:rsidP="001B42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394F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 предоставляют </w:t>
      </w:r>
      <w:r w:rsidR="00096AC5">
        <w:rPr>
          <w:rFonts w:ascii="Times New Roman" w:hAnsi="Times New Roman" w:cs="Times New Roman"/>
          <w:sz w:val="24"/>
          <w:szCs w:val="24"/>
        </w:rPr>
        <w:t>руководителю</w:t>
      </w:r>
      <w:r w:rsidRPr="00CC394F">
        <w:rPr>
          <w:rFonts w:ascii="Times New Roman" w:hAnsi="Times New Roman" w:cs="Times New Roman"/>
          <w:sz w:val="24"/>
          <w:szCs w:val="24"/>
        </w:rPr>
        <w:t xml:space="preserve"> муниципального образовательного учреждения</w:t>
      </w:r>
      <w:r w:rsidR="007C1EB2" w:rsidRPr="00CC394F">
        <w:rPr>
          <w:rFonts w:ascii="Times New Roman" w:hAnsi="Times New Roman" w:cs="Times New Roman"/>
          <w:sz w:val="24"/>
          <w:szCs w:val="24"/>
        </w:rPr>
        <w:t xml:space="preserve"> </w:t>
      </w:r>
      <w:r w:rsidR="000E17D3" w:rsidRPr="00CC394F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Pr="00CC394F">
        <w:rPr>
          <w:rFonts w:ascii="Times New Roman" w:hAnsi="Times New Roman" w:cs="Times New Roman"/>
          <w:sz w:val="24"/>
          <w:szCs w:val="24"/>
        </w:rPr>
        <w:t xml:space="preserve">, </w:t>
      </w:r>
      <w:r w:rsidR="007C1EB2" w:rsidRPr="00CC394F">
        <w:rPr>
          <w:rFonts w:ascii="Times New Roman" w:hAnsi="Times New Roman" w:cs="Times New Roman"/>
          <w:sz w:val="24"/>
          <w:szCs w:val="24"/>
        </w:rPr>
        <w:t>подтверждающие основания для получения льгот указанных</w:t>
      </w:r>
      <w:r w:rsidRPr="00CC394F">
        <w:rPr>
          <w:rFonts w:ascii="Times New Roman" w:hAnsi="Times New Roman" w:cs="Times New Roman"/>
          <w:sz w:val="24"/>
          <w:szCs w:val="24"/>
        </w:rPr>
        <w:t xml:space="preserve"> в приложении к настоящему Положению.</w:t>
      </w:r>
      <w:r w:rsidR="005D4B12" w:rsidRPr="005D4B12">
        <w:rPr>
          <w:rFonts w:ascii="Times New Roman" w:hAnsi="Times New Roman" w:cs="Times New Roman"/>
          <w:i/>
          <w:sz w:val="24"/>
          <w:szCs w:val="24"/>
        </w:rPr>
        <w:t xml:space="preserve"> (в редакции постановления Администрации Кривошеинского района от 22.06.2017 №250).</w:t>
      </w:r>
    </w:p>
    <w:p w:rsidR="00A075A2" w:rsidRPr="00CC394F" w:rsidRDefault="0015186A" w:rsidP="00A075A2">
      <w:pPr>
        <w:autoSpaceDE w:val="0"/>
        <w:autoSpaceDN w:val="0"/>
        <w:adjustRightInd w:val="0"/>
        <w:jc w:val="both"/>
        <w:outlineLvl w:val="0"/>
      </w:pPr>
      <w:r w:rsidRPr="00CC394F">
        <w:t>2.5</w:t>
      </w:r>
      <w:r w:rsidR="005F5D8F" w:rsidRPr="00CC394F">
        <w:t xml:space="preserve">. </w:t>
      </w:r>
      <w:r w:rsidR="00AD0035" w:rsidRPr="00CC394F">
        <w:t xml:space="preserve"> </w:t>
      </w:r>
      <w:r w:rsidRPr="00CC394F">
        <w:t xml:space="preserve">Родители (законные представители) детей, посещающих Учреждение имеют право на получение в установленном порядке компенсации части родительской платы. </w:t>
      </w:r>
      <w:r w:rsidR="00AD0035" w:rsidRPr="00CC394F">
        <w:t xml:space="preserve">Компенсация </w:t>
      </w:r>
    </w:p>
    <w:p w:rsidR="00E11A7C" w:rsidRPr="00CC394F" w:rsidRDefault="00AD0035" w:rsidP="00A075A2">
      <w:pPr>
        <w:autoSpaceDE w:val="0"/>
        <w:autoSpaceDN w:val="0"/>
        <w:adjustRightInd w:val="0"/>
        <w:jc w:val="both"/>
        <w:outlineLvl w:val="0"/>
      </w:pPr>
      <w:r w:rsidRPr="00CC394F">
        <w:t>родителям (законным представителям) за присмотр и уход за ребенком в Учреждениях, реализующих образовательную программу дошкольного образования производится в</w:t>
      </w:r>
    </w:p>
    <w:p w:rsidR="00BB2B50" w:rsidRPr="00CC394F" w:rsidRDefault="00AD0035" w:rsidP="00A075A2">
      <w:pPr>
        <w:autoSpaceDE w:val="0"/>
        <w:autoSpaceDN w:val="0"/>
        <w:adjustRightInd w:val="0"/>
        <w:jc w:val="both"/>
        <w:outlineLvl w:val="0"/>
      </w:pPr>
      <w:r w:rsidRPr="00CC394F">
        <w:t>соответствии с</w:t>
      </w:r>
      <w:r w:rsidR="00416A79" w:rsidRPr="00CC394F">
        <w:t xml:space="preserve">о статьей </w:t>
      </w:r>
      <w:r w:rsidR="00E305E7" w:rsidRPr="00CC394F">
        <w:t>65</w:t>
      </w:r>
      <w:r w:rsidRPr="00CC394F">
        <w:t xml:space="preserve"> </w:t>
      </w:r>
      <w:r w:rsidR="00E305E7" w:rsidRPr="00CC394F">
        <w:t>Федерального закона от 29.12.2012 №273-ФЗ</w:t>
      </w:r>
      <w:r w:rsidRPr="00CC394F">
        <w:t xml:space="preserve"> </w:t>
      </w:r>
      <w:r w:rsidR="00E305E7" w:rsidRPr="00CC394F">
        <w:t>«Об образовании в Российской Федерации»</w:t>
      </w:r>
      <w:r w:rsidR="00416A79" w:rsidRPr="00CC394F">
        <w:t xml:space="preserve">, и статьей </w:t>
      </w:r>
      <w:r w:rsidR="00E11A7C" w:rsidRPr="00CC394F">
        <w:t>20 З</w:t>
      </w:r>
      <w:r w:rsidR="00E305E7" w:rsidRPr="00CC394F">
        <w:t>акона</w:t>
      </w:r>
      <w:r w:rsidRPr="00CC394F">
        <w:t xml:space="preserve"> Томской области от 12.08.2013 №149-ОЗ  «Об образовании в Томской области». </w:t>
      </w:r>
    </w:p>
    <w:p w:rsidR="007D407F" w:rsidRPr="00CC394F" w:rsidRDefault="0015186A" w:rsidP="00CF23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394F">
        <w:rPr>
          <w:rFonts w:ascii="Times New Roman" w:hAnsi="Times New Roman" w:cs="Times New Roman"/>
          <w:sz w:val="24"/>
          <w:szCs w:val="24"/>
        </w:rPr>
        <w:t>2.6</w:t>
      </w:r>
      <w:r w:rsidR="000304A5" w:rsidRPr="00CC394F">
        <w:rPr>
          <w:rFonts w:ascii="Times New Roman" w:hAnsi="Times New Roman" w:cs="Times New Roman"/>
          <w:sz w:val="24"/>
          <w:szCs w:val="24"/>
        </w:rPr>
        <w:t>. В случае не</w:t>
      </w:r>
      <w:r w:rsidR="00B2388F" w:rsidRPr="00CC394F">
        <w:rPr>
          <w:rFonts w:ascii="Times New Roman" w:hAnsi="Times New Roman" w:cs="Times New Roman"/>
          <w:sz w:val="24"/>
          <w:szCs w:val="24"/>
        </w:rPr>
        <w:t>посещения ребенком У</w:t>
      </w:r>
      <w:r w:rsidR="000304A5" w:rsidRPr="00CC394F">
        <w:rPr>
          <w:rFonts w:ascii="Times New Roman" w:hAnsi="Times New Roman" w:cs="Times New Roman"/>
          <w:sz w:val="24"/>
          <w:szCs w:val="24"/>
        </w:rPr>
        <w:t>чреждения без уважительной причины плата родителей (законных представителей) не пересчитывается и взимается полностью, в том числе и за дни непосещения.</w:t>
      </w:r>
    </w:p>
    <w:p w:rsidR="000304A5" w:rsidRPr="00CC394F" w:rsidRDefault="0015186A" w:rsidP="00CF23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394F">
        <w:rPr>
          <w:rFonts w:ascii="Times New Roman" w:hAnsi="Times New Roman" w:cs="Times New Roman"/>
          <w:sz w:val="24"/>
          <w:szCs w:val="24"/>
        </w:rPr>
        <w:t>2.7</w:t>
      </w:r>
      <w:r w:rsidR="000304A5" w:rsidRPr="00CC394F">
        <w:rPr>
          <w:rFonts w:ascii="Times New Roman" w:hAnsi="Times New Roman" w:cs="Times New Roman"/>
          <w:sz w:val="24"/>
          <w:szCs w:val="24"/>
        </w:rPr>
        <w:t>. В с</w:t>
      </w:r>
      <w:r w:rsidR="00B2388F" w:rsidRPr="00CC394F">
        <w:rPr>
          <w:rFonts w:ascii="Times New Roman" w:hAnsi="Times New Roman" w:cs="Times New Roman"/>
          <w:sz w:val="24"/>
          <w:szCs w:val="24"/>
        </w:rPr>
        <w:t>лучае непосещения ребенком У</w:t>
      </w:r>
      <w:r w:rsidR="000304A5" w:rsidRPr="00CC394F">
        <w:rPr>
          <w:rFonts w:ascii="Times New Roman" w:hAnsi="Times New Roman" w:cs="Times New Roman"/>
          <w:sz w:val="24"/>
          <w:szCs w:val="24"/>
        </w:rPr>
        <w:t>чреждения по уважительной причине плата родителей (законных представителей) пересчитывается и взимается пропорционально дням посещения.</w:t>
      </w:r>
    </w:p>
    <w:p w:rsidR="000304A5" w:rsidRPr="00CC394F" w:rsidRDefault="000304A5" w:rsidP="000304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94F">
        <w:rPr>
          <w:rFonts w:ascii="Times New Roman" w:hAnsi="Times New Roman" w:cs="Times New Roman"/>
          <w:sz w:val="24"/>
          <w:szCs w:val="24"/>
        </w:rPr>
        <w:t>Уважительными при</w:t>
      </w:r>
      <w:r w:rsidR="00B2388F" w:rsidRPr="00CC394F">
        <w:rPr>
          <w:rFonts w:ascii="Times New Roman" w:hAnsi="Times New Roman" w:cs="Times New Roman"/>
          <w:sz w:val="24"/>
          <w:szCs w:val="24"/>
        </w:rPr>
        <w:t>чинами непосещения У</w:t>
      </w:r>
      <w:r w:rsidRPr="00CC394F">
        <w:rPr>
          <w:rFonts w:ascii="Times New Roman" w:hAnsi="Times New Roman" w:cs="Times New Roman"/>
          <w:sz w:val="24"/>
          <w:szCs w:val="24"/>
        </w:rPr>
        <w:t>чреждения являются периоды:</w:t>
      </w:r>
    </w:p>
    <w:p w:rsidR="00C14EE0" w:rsidRPr="00CC394F" w:rsidRDefault="00C14EE0" w:rsidP="00C14EE0">
      <w:pPr>
        <w:jc w:val="both"/>
      </w:pPr>
      <w:r w:rsidRPr="00CC394F">
        <w:t>- болезнь ребенка (при предоставлении родителями (законными представителями) медицинской справки);</w:t>
      </w:r>
    </w:p>
    <w:p w:rsidR="00C14EE0" w:rsidRPr="00CC394F" w:rsidRDefault="00C14EE0" w:rsidP="00C14EE0">
      <w:pPr>
        <w:jc w:val="both"/>
      </w:pPr>
      <w:r w:rsidRPr="00CC394F">
        <w:t>- санаторно-курортное лечение ребенка (по заявлению родителей (законных представителей) и копии санаторно-курортной карты);</w:t>
      </w:r>
    </w:p>
    <w:p w:rsidR="00C14EE0" w:rsidRPr="00CC394F" w:rsidRDefault="00C14EE0" w:rsidP="00C14EE0">
      <w:pPr>
        <w:jc w:val="both"/>
      </w:pPr>
      <w:r w:rsidRPr="00CC394F">
        <w:t>- медицинское обследование ребенка (по заявлению родителей (законных представителей) и направлению врача);</w:t>
      </w:r>
    </w:p>
    <w:p w:rsidR="00C14EE0" w:rsidRPr="00CC394F" w:rsidRDefault="00C14EE0" w:rsidP="00C14EE0">
      <w:pPr>
        <w:jc w:val="both"/>
      </w:pPr>
      <w:r w:rsidRPr="00CC394F">
        <w:t>- рекомендации лечащего врача ребёнка о временном огр</w:t>
      </w:r>
      <w:r w:rsidR="00BB635D" w:rsidRPr="00CC394F">
        <w:t>аничении посещения У</w:t>
      </w:r>
      <w:r w:rsidRPr="00CC394F">
        <w:t>чреждения (по заявлению родителей (законных представителей));</w:t>
      </w:r>
    </w:p>
    <w:p w:rsidR="00C14EE0" w:rsidRPr="00CC394F" w:rsidRDefault="00C14EE0" w:rsidP="00C14EE0">
      <w:pPr>
        <w:jc w:val="both"/>
      </w:pPr>
      <w:r w:rsidRPr="00CC394F">
        <w:t>- ежегодный оплачиваемый отпуск родителя (законного представителя); отпуск родителя (законного представителя) без сохранения заработной платы (по заявлению родителя (законного представителя);</w:t>
      </w:r>
    </w:p>
    <w:p w:rsidR="00C14EE0" w:rsidRPr="00CC394F" w:rsidRDefault="00C14EE0" w:rsidP="00C14EE0">
      <w:pPr>
        <w:jc w:val="both"/>
      </w:pPr>
      <w:r w:rsidRPr="00CC394F">
        <w:t>- выходные дни родителей (законных представителей) при режиме рабочего времени, предусматривающем предоставление выходных дней по скользящему графику (по заявлению родителей (законных представителей);</w:t>
      </w:r>
    </w:p>
    <w:p w:rsidR="00C14EE0" w:rsidRPr="00CC394F" w:rsidRDefault="00C14EE0" w:rsidP="0089446D">
      <w:pPr>
        <w:jc w:val="both"/>
      </w:pPr>
      <w:r w:rsidRPr="00CC394F">
        <w:t>- болезнь родителя (законного представителя), если ребёнок воспитывается в неполной семье (при предоставлении копии листка нетрудоспособности родителя (законного представителя) и документов, подтверждающих неполный состав семьи);</w:t>
      </w:r>
    </w:p>
    <w:p w:rsidR="008B0EA8" w:rsidRPr="00CC394F" w:rsidRDefault="008B0EA8" w:rsidP="0089446D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94F">
        <w:rPr>
          <w:rFonts w:ascii="Times New Roman" w:hAnsi="Times New Roman" w:cs="Times New Roman"/>
          <w:sz w:val="24"/>
          <w:szCs w:val="24"/>
        </w:rPr>
        <w:t xml:space="preserve">-температурный режим </w:t>
      </w:r>
      <w:r w:rsidR="00BB635D" w:rsidRPr="00CC394F">
        <w:rPr>
          <w:rFonts w:ascii="Times New Roman" w:hAnsi="Times New Roman" w:cs="Times New Roman"/>
          <w:sz w:val="24"/>
          <w:szCs w:val="24"/>
        </w:rPr>
        <w:t>в У</w:t>
      </w:r>
      <w:r w:rsidR="00567373" w:rsidRPr="00CC394F">
        <w:rPr>
          <w:rFonts w:ascii="Times New Roman" w:hAnsi="Times New Roman" w:cs="Times New Roman"/>
          <w:sz w:val="24"/>
          <w:szCs w:val="24"/>
        </w:rPr>
        <w:t xml:space="preserve">чреждении </w:t>
      </w:r>
      <w:r w:rsidRPr="00CC394F">
        <w:rPr>
          <w:rFonts w:ascii="Times New Roman" w:hAnsi="Times New Roman" w:cs="Times New Roman"/>
          <w:sz w:val="24"/>
          <w:szCs w:val="24"/>
        </w:rPr>
        <w:t xml:space="preserve">не соответствует требованиям </w:t>
      </w:r>
      <w:r w:rsidR="006A0347" w:rsidRPr="00CC39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2D55" w:rsidRPr="00CC394F">
        <w:rPr>
          <w:rFonts w:ascii="Times New Roman" w:hAnsi="Times New Roman" w:cs="Times New Roman"/>
          <w:bCs/>
          <w:sz w:val="24"/>
          <w:szCs w:val="24"/>
        </w:rPr>
        <w:t>СаНПиН 2.4.1.3049-13</w:t>
      </w:r>
      <w:r w:rsidR="00A43712" w:rsidRPr="00CC394F">
        <w:rPr>
          <w:rFonts w:ascii="Times New Roman" w:hAnsi="Times New Roman" w:cs="Times New Roman"/>
          <w:bCs/>
          <w:sz w:val="24"/>
          <w:szCs w:val="24"/>
        </w:rPr>
        <w:t>;</w:t>
      </w:r>
    </w:p>
    <w:p w:rsidR="00A43712" w:rsidRPr="00CC394F" w:rsidRDefault="00A43712" w:rsidP="0089446D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94F">
        <w:rPr>
          <w:rFonts w:ascii="Times New Roman" w:hAnsi="Times New Roman" w:cs="Times New Roman"/>
          <w:bCs/>
          <w:sz w:val="24"/>
          <w:szCs w:val="24"/>
        </w:rPr>
        <w:t>- и другими уважительными причинами.</w:t>
      </w:r>
      <w:r w:rsidR="0062188B" w:rsidRPr="00CC394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2188B" w:rsidRPr="00CC394F" w:rsidRDefault="0062188B" w:rsidP="008944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394F">
        <w:rPr>
          <w:rFonts w:ascii="Times New Roman" w:hAnsi="Times New Roman" w:cs="Times New Roman"/>
          <w:bCs/>
          <w:sz w:val="24"/>
          <w:szCs w:val="24"/>
        </w:rPr>
        <w:lastRenderedPageBreak/>
        <w:t>Уважительность причин отсутствия в каждом конкретном случае должна быть подтверждена документально.</w:t>
      </w:r>
    </w:p>
    <w:p w:rsidR="009D4540" w:rsidRPr="00CC394F" w:rsidRDefault="000304A5" w:rsidP="00E305E7">
      <w:pPr>
        <w:autoSpaceDE w:val="0"/>
        <w:autoSpaceDN w:val="0"/>
        <w:adjustRightInd w:val="0"/>
        <w:ind w:firstLine="540"/>
        <w:jc w:val="both"/>
      </w:pPr>
      <w:r w:rsidRPr="00CC394F">
        <w:t>Время о</w:t>
      </w:r>
      <w:r w:rsidR="00B2388F" w:rsidRPr="00CC394F">
        <w:t>тсутствия ребенка в У</w:t>
      </w:r>
      <w:r w:rsidRPr="00CC394F">
        <w:t>чреждении по причине карантина или болезни ребенка подтверждается родителями (законными представителями) соответствующими документами, по остальным причинам оформляется родителями (законными представителями) заявлением на имя руководителя учреждения и подтверждается соответствующими документами.</w:t>
      </w:r>
      <w:r w:rsidR="00E305E7" w:rsidRPr="00CC394F">
        <w:t xml:space="preserve"> </w:t>
      </w:r>
    </w:p>
    <w:p w:rsidR="007636B6" w:rsidRPr="00CC394F" w:rsidRDefault="007636B6" w:rsidP="007636B6">
      <w:pPr>
        <w:jc w:val="both"/>
      </w:pPr>
      <w:r w:rsidRPr="00CC394F">
        <w:t>2.8. Родительская плата взимается на основании договора между Учреждением и родителями (законными представителями) ребенка, посещающего учреждение.</w:t>
      </w:r>
    </w:p>
    <w:p w:rsidR="0015186A" w:rsidRPr="00CC394F" w:rsidRDefault="0015186A" w:rsidP="001518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394F">
        <w:rPr>
          <w:rFonts w:ascii="Times New Roman" w:hAnsi="Times New Roman" w:cs="Times New Roman"/>
          <w:sz w:val="24"/>
          <w:szCs w:val="24"/>
        </w:rPr>
        <w:t>2.</w:t>
      </w:r>
      <w:r w:rsidR="007636B6" w:rsidRPr="00CC394F">
        <w:rPr>
          <w:rFonts w:ascii="Times New Roman" w:hAnsi="Times New Roman" w:cs="Times New Roman"/>
          <w:sz w:val="24"/>
          <w:szCs w:val="24"/>
        </w:rPr>
        <w:t>9</w:t>
      </w:r>
      <w:r w:rsidRPr="00CC394F">
        <w:rPr>
          <w:rFonts w:ascii="Times New Roman" w:hAnsi="Times New Roman" w:cs="Times New Roman"/>
          <w:sz w:val="24"/>
          <w:szCs w:val="24"/>
        </w:rPr>
        <w:t>. Родители (законные представители) производят оплату за  присмотр и уход за  детьми  в Учреждении ежемесячно за текущий месяц</w:t>
      </w:r>
      <w:r w:rsidR="00096AC5">
        <w:rPr>
          <w:rFonts w:ascii="Times New Roman" w:hAnsi="Times New Roman" w:cs="Times New Roman"/>
          <w:sz w:val="24"/>
          <w:szCs w:val="24"/>
        </w:rPr>
        <w:t xml:space="preserve"> до</w:t>
      </w:r>
      <w:r w:rsidRPr="00CC394F">
        <w:rPr>
          <w:rFonts w:ascii="Times New Roman" w:hAnsi="Times New Roman" w:cs="Times New Roman"/>
          <w:sz w:val="24"/>
          <w:szCs w:val="24"/>
        </w:rPr>
        <w:t xml:space="preserve">  25 числа</w:t>
      </w:r>
      <w:r w:rsidR="00096AC5">
        <w:rPr>
          <w:rFonts w:ascii="Times New Roman" w:hAnsi="Times New Roman" w:cs="Times New Roman"/>
          <w:sz w:val="24"/>
          <w:szCs w:val="24"/>
        </w:rPr>
        <w:t xml:space="preserve"> (в последний месяц квартала до 20 числа)</w:t>
      </w:r>
      <w:r w:rsidRPr="00CC394F">
        <w:rPr>
          <w:rFonts w:ascii="Times New Roman" w:hAnsi="Times New Roman" w:cs="Times New Roman"/>
          <w:sz w:val="24"/>
          <w:szCs w:val="24"/>
        </w:rPr>
        <w:t xml:space="preserve"> в кассу </w:t>
      </w:r>
      <w:r w:rsidR="00096AC5">
        <w:rPr>
          <w:rFonts w:ascii="Times New Roman" w:hAnsi="Times New Roman" w:cs="Times New Roman"/>
          <w:sz w:val="24"/>
          <w:szCs w:val="24"/>
        </w:rPr>
        <w:t>муниципального бюджетного учреждения «Централизованная бухгалтерия</w:t>
      </w:r>
      <w:r w:rsidRPr="00CC394F">
        <w:rPr>
          <w:rFonts w:ascii="Times New Roman" w:hAnsi="Times New Roman" w:cs="Times New Roman"/>
          <w:sz w:val="24"/>
          <w:szCs w:val="24"/>
        </w:rPr>
        <w:t xml:space="preserve"> </w:t>
      </w:r>
      <w:r w:rsidR="00096AC5">
        <w:rPr>
          <w:rFonts w:ascii="Times New Roman" w:hAnsi="Times New Roman" w:cs="Times New Roman"/>
          <w:sz w:val="24"/>
          <w:szCs w:val="24"/>
        </w:rPr>
        <w:t>образовательных учреждения Кривошеинского района»</w:t>
      </w:r>
      <w:r w:rsidRPr="00CC394F">
        <w:rPr>
          <w:rFonts w:ascii="Times New Roman" w:hAnsi="Times New Roman" w:cs="Times New Roman"/>
          <w:sz w:val="24"/>
          <w:szCs w:val="24"/>
        </w:rPr>
        <w:t xml:space="preserve">, через отделения банков с последующим зачислением </w:t>
      </w:r>
      <w:r w:rsidR="00096AC5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CC394F">
        <w:rPr>
          <w:rFonts w:ascii="Times New Roman" w:hAnsi="Times New Roman" w:cs="Times New Roman"/>
          <w:sz w:val="24"/>
          <w:szCs w:val="24"/>
        </w:rPr>
        <w:t xml:space="preserve">на счет внебюджетной деятельности </w:t>
      </w:r>
      <w:r w:rsidR="00096AC5">
        <w:rPr>
          <w:rFonts w:ascii="Times New Roman" w:hAnsi="Times New Roman" w:cs="Times New Roman"/>
          <w:sz w:val="24"/>
          <w:szCs w:val="24"/>
        </w:rPr>
        <w:t>у муниципальных бюджетных образовательных учреждений или в местный бюджет у муниципального казенного образовательного учреждения</w:t>
      </w:r>
      <w:r w:rsidRPr="00CC394F">
        <w:rPr>
          <w:rFonts w:ascii="Times New Roman" w:hAnsi="Times New Roman" w:cs="Times New Roman"/>
          <w:sz w:val="24"/>
          <w:szCs w:val="24"/>
        </w:rPr>
        <w:t>.</w:t>
      </w:r>
      <w:r w:rsidR="005D4B12" w:rsidRPr="005D4B12">
        <w:rPr>
          <w:rFonts w:ascii="Times New Roman" w:hAnsi="Times New Roman" w:cs="Times New Roman"/>
          <w:i/>
          <w:sz w:val="24"/>
          <w:szCs w:val="24"/>
        </w:rPr>
        <w:t xml:space="preserve"> (в редакции постановления Администрации Кривошеинского района от 22.06.2017 №250).</w:t>
      </w:r>
    </w:p>
    <w:p w:rsidR="0015186A" w:rsidRPr="00CC394F" w:rsidRDefault="007636B6" w:rsidP="001518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394F">
        <w:rPr>
          <w:rFonts w:ascii="Times New Roman" w:hAnsi="Times New Roman" w:cs="Times New Roman"/>
          <w:sz w:val="24"/>
          <w:szCs w:val="24"/>
        </w:rPr>
        <w:t>2.10</w:t>
      </w:r>
      <w:r w:rsidR="0015186A" w:rsidRPr="00CC394F">
        <w:rPr>
          <w:rFonts w:ascii="Times New Roman" w:hAnsi="Times New Roman" w:cs="Times New Roman"/>
          <w:sz w:val="24"/>
          <w:szCs w:val="24"/>
        </w:rPr>
        <w:t>. Услуги банка по перечислению средств оплачиваются за счет родителей (законных представителей).</w:t>
      </w:r>
    </w:p>
    <w:p w:rsidR="00E305E7" w:rsidRPr="00CC394F" w:rsidRDefault="007636B6" w:rsidP="00E305E7">
      <w:pPr>
        <w:autoSpaceDE w:val="0"/>
        <w:autoSpaceDN w:val="0"/>
        <w:adjustRightInd w:val="0"/>
        <w:jc w:val="both"/>
      </w:pPr>
      <w:r w:rsidRPr="00CC394F">
        <w:t>2.11</w:t>
      </w:r>
      <w:r w:rsidR="00E305E7" w:rsidRPr="00CC394F">
        <w:t xml:space="preserve">. Контроль за правильным и своевременным внесением родителями (законными представителями) родительской платы осуществляет </w:t>
      </w:r>
      <w:r w:rsidR="0047457E">
        <w:t>руководитель</w:t>
      </w:r>
      <w:r w:rsidR="00E305E7" w:rsidRPr="00CC394F">
        <w:t xml:space="preserve"> муниципаль</w:t>
      </w:r>
      <w:r w:rsidR="009D4540" w:rsidRPr="00CC394F">
        <w:t>ного образовательного учреждения</w:t>
      </w:r>
      <w:r w:rsidR="00E305E7" w:rsidRPr="00CC394F">
        <w:t>, реализующей образовательную программу дошкольного образования.</w:t>
      </w:r>
      <w:r w:rsidR="00975DD5" w:rsidRPr="00CC394F">
        <w:rPr>
          <w:i/>
        </w:rPr>
        <w:t xml:space="preserve"> </w:t>
      </w:r>
      <w:r w:rsidR="005D4B12" w:rsidRPr="005D4B12">
        <w:rPr>
          <w:i/>
        </w:rPr>
        <w:t>(в редакции постановления Администрации Кривошеинского района от 22.06.2017 №250).</w:t>
      </w:r>
    </w:p>
    <w:p w:rsidR="00975DD5" w:rsidRPr="00CC394F" w:rsidRDefault="00975DD5" w:rsidP="00975DD5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  <w:r w:rsidRPr="00CC394F">
        <w:t xml:space="preserve">3. </w:t>
      </w:r>
      <w:r w:rsidRPr="00CC394F">
        <w:rPr>
          <w:rStyle w:val="a6"/>
          <w:b w:val="0"/>
          <w:color w:val="000000"/>
          <w:bdr w:val="none" w:sz="0" w:space="0" w:color="auto" w:frame="1"/>
        </w:rPr>
        <w:t xml:space="preserve">ПОРЯДОК ВОЗМЕЩЕНИЯ РАСХОДОВ ОБРАЗОВАТЕЛЬНЫМ УЧРЕЖДЕНИЯМ ЗА СОДЕРЖАНИЕ (ПРИСМОТР И УХОД) ЗА ДЕТЬМИ-ИНВАЛИДАМИ, ДЕТЬМИ-СИРОТАМИ И ДЕТЬМИ, </w:t>
      </w:r>
      <w:r w:rsidR="00E810A6" w:rsidRPr="00CC394F">
        <w:rPr>
          <w:rStyle w:val="a6"/>
          <w:b w:val="0"/>
          <w:color w:val="000000"/>
          <w:bdr w:val="none" w:sz="0" w:space="0" w:color="auto" w:frame="1"/>
        </w:rPr>
        <w:t>ОСТАВШИМИСЯ БЕЗ ПОПЕЧЕНИЯ РОДИТЕЛЕЙ</w:t>
      </w:r>
      <w:r w:rsidRPr="00CC394F">
        <w:rPr>
          <w:rStyle w:val="a6"/>
          <w:b w:val="0"/>
          <w:color w:val="000000"/>
          <w:bdr w:val="none" w:sz="0" w:space="0" w:color="auto" w:frame="1"/>
        </w:rPr>
        <w:t xml:space="preserve">, </w:t>
      </w:r>
      <w:r w:rsidR="00E810A6" w:rsidRPr="00CC394F">
        <w:rPr>
          <w:rStyle w:val="a6"/>
          <w:b w:val="0"/>
          <w:color w:val="000000"/>
          <w:bdr w:val="none" w:sz="0" w:space="0" w:color="auto" w:frame="1"/>
        </w:rPr>
        <w:t>А ТАКЖЕ ЗА ДЕТЬМИ С ТУБЕРКУЛЕЗНОЙ ИНТОКСИКАЦИЕЙ</w:t>
      </w:r>
      <w:r w:rsidRPr="00CC394F">
        <w:rPr>
          <w:rStyle w:val="a6"/>
          <w:b w:val="0"/>
          <w:color w:val="000000"/>
          <w:bdr w:val="none" w:sz="0" w:space="0" w:color="auto" w:frame="1"/>
        </w:rPr>
        <w:t>.</w:t>
      </w:r>
      <w:r w:rsidRPr="00CC394F">
        <w:rPr>
          <w:i/>
        </w:rPr>
        <w:t xml:space="preserve"> (в редакции постановления Администрации Кривошеинского района от 19.03.2014 № 148).</w:t>
      </w:r>
    </w:p>
    <w:p w:rsidR="00E810A6" w:rsidRPr="00CC394F" w:rsidRDefault="00E810A6" w:rsidP="00E810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394F">
        <w:rPr>
          <w:color w:val="000000"/>
        </w:rPr>
        <w:t>3.1. Возмещение  расходов образовательным учреждениям за содержание (присмотр и уход)  за  детьми - инвалидами, детьми - сиротами и детьми, оставшимися без попечения родителей, а также за детьми с туберкулезной интоксикацией производится за счёт  средств муниципального образования Кривошеинский район.</w:t>
      </w:r>
    </w:p>
    <w:p w:rsidR="00E810A6" w:rsidRPr="00CC394F" w:rsidRDefault="00E810A6" w:rsidP="00E810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394F">
        <w:rPr>
          <w:color w:val="000000"/>
        </w:rPr>
        <w:t>3.2. Образовательные учреждения ведут отдельные табеля учёта посещаемости детей - инвалидов, детей - сирот и детей, оставшихся без попечения родителей,  детей с туберкулезной интоксикацией.</w:t>
      </w:r>
    </w:p>
    <w:p w:rsidR="00E810A6" w:rsidRPr="00CC394F" w:rsidRDefault="00E810A6" w:rsidP="00E810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394F">
        <w:rPr>
          <w:color w:val="000000"/>
        </w:rPr>
        <w:t>3.3. Образовательные учреждения в срок  до 5 числа месяца, следующего за истекшим,</w:t>
      </w:r>
    </w:p>
    <w:p w:rsidR="00E810A6" w:rsidRPr="00CC394F" w:rsidRDefault="00E810A6" w:rsidP="00E810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394F">
        <w:rPr>
          <w:color w:val="000000"/>
        </w:rPr>
        <w:t xml:space="preserve"> предоставляет в </w:t>
      </w:r>
      <w:r w:rsidRPr="00CC394F">
        <w:t xml:space="preserve">муниципальное казённое учреждение «Управление образования Администрации Кривошеинского района Томской области» (далее – Управление образования) </w:t>
      </w:r>
      <w:r w:rsidRPr="00CC394F">
        <w:rPr>
          <w:color w:val="000000"/>
        </w:rPr>
        <w:t>отчёты о сумме понесённых расходов за содержание (присмотр и уход)   детей - инвалидов, детей - сирот и детей, оставшихся без попечения родителей, а  детей с туберкулезной интоксикацией по форме (Приложение №  1 к настоящему Положению).</w:t>
      </w:r>
    </w:p>
    <w:p w:rsidR="00E810A6" w:rsidRPr="00CC394F" w:rsidRDefault="00E810A6" w:rsidP="00E810A6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CC394F">
        <w:rPr>
          <w:color w:val="000000"/>
        </w:rPr>
        <w:t>Приложение № 1</w:t>
      </w:r>
    </w:p>
    <w:p w:rsidR="00E810A6" w:rsidRPr="00CC394F" w:rsidRDefault="00E810A6" w:rsidP="00E810A6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CC394F">
        <w:rPr>
          <w:color w:val="000000"/>
        </w:rPr>
        <w:t>к Положению</w:t>
      </w:r>
    </w:p>
    <w:p w:rsidR="00E810A6" w:rsidRPr="00CC394F" w:rsidRDefault="00E810A6" w:rsidP="00E810A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C394F">
        <w:rPr>
          <w:color w:val="000000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3000"/>
        <w:gridCol w:w="1920"/>
        <w:gridCol w:w="1920"/>
        <w:gridCol w:w="1920"/>
      </w:tblGrid>
      <w:tr w:rsidR="00E810A6" w:rsidRPr="00CC394F" w:rsidTr="00151A5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10A6" w:rsidRPr="00CC394F" w:rsidRDefault="00E810A6" w:rsidP="00151A51">
            <w:pPr>
              <w:pStyle w:val="a5"/>
              <w:spacing w:before="0" w:beforeAutospacing="0" w:after="0" w:afterAutospacing="0"/>
              <w:jc w:val="center"/>
            </w:pPr>
            <w:r w:rsidRPr="00CC394F">
              <w:t>№ п/п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10A6" w:rsidRPr="00CC394F" w:rsidRDefault="00E810A6" w:rsidP="00151A51">
            <w:pPr>
              <w:pStyle w:val="a5"/>
              <w:spacing w:before="0" w:beforeAutospacing="0" w:after="0" w:afterAutospacing="0"/>
              <w:jc w:val="center"/>
            </w:pPr>
            <w:r w:rsidRPr="00CC394F">
              <w:t>Фамилия имя детей льготных категорий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10A6" w:rsidRPr="00CC394F" w:rsidRDefault="00E810A6" w:rsidP="00151A51">
            <w:pPr>
              <w:pStyle w:val="a5"/>
              <w:spacing w:before="0" w:beforeAutospacing="0" w:after="0" w:afterAutospacing="0"/>
              <w:jc w:val="center"/>
            </w:pPr>
            <w:r w:rsidRPr="00CC394F">
              <w:t>Размер родительской платы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10A6" w:rsidRPr="00CC394F" w:rsidRDefault="00E810A6" w:rsidP="00151A51">
            <w:pPr>
              <w:pStyle w:val="a5"/>
              <w:spacing w:before="0" w:beforeAutospacing="0" w:after="0" w:afterAutospacing="0"/>
              <w:jc w:val="center"/>
            </w:pPr>
            <w:r w:rsidRPr="00CC394F">
              <w:t>Количество детодней, посещённых в течение месяца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10A6" w:rsidRPr="00CC394F" w:rsidRDefault="00E810A6" w:rsidP="00151A51">
            <w:pPr>
              <w:pStyle w:val="a5"/>
              <w:spacing w:before="0" w:beforeAutospacing="0" w:after="0" w:afterAutospacing="0"/>
              <w:jc w:val="center"/>
            </w:pPr>
            <w:r w:rsidRPr="00CC394F">
              <w:t>Сумма</w:t>
            </w:r>
          </w:p>
        </w:tc>
      </w:tr>
      <w:tr w:rsidR="00E810A6" w:rsidRPr="00CC394F" w:rsidTr="00151A5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10A6" w:rsidRPr="00CC394F" w:rsidRDefault="00E810A6" w:rsidP="00151A51">
            <w:pPr>
              <w:pStyle w:val="a5"/>
              <w:spacing w:before="0" w:beforeAutospacing="0" w:after="0" w:afterAutospacing="0"/>
              <w:jc w:val="center"/>
            </w:pPr>
            <w:r w:rsidRPr="00CC394F">
              <w:t>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10A6" w:rsidRPr="00CC394F" w:rsidRDefault="00E810A6" w:rsidP="00151A51">
            <w:pPr>
              <w:pStyle w:val="a5"/>
              <w:spacing w:before="0" w:beforeAutospacing="0" w:after="0" w:afterAutospacing="0"/>
              <w:jc w:val="center"/>
            </w:pPr>
            <w:r w:rsidRPr="00CC394F"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10A6" w:rsidRPr="00CC394F" w:rsidRDefault="00E810A6" w:rsidP="00151A51">
            <w:pPr>
              <w:pStyle w:val="a5"/>
              <w:spacing w:before="0" w:beforeAutospacing="0" w:after="0" w:afterAutospacing="0"/>
              <w:jc w:val="center"/>
            </w:pPr>
            <w:r w:rsidRPr="00CC394F"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10A6" w:rsidRPr="00CC394F" w:rsidRDefault="00E810A6" w:rsidP="00151A51">
            <w:pPr>
              <w:pStyle w:val="a5"/>
              <w:spacing w:before="0" w:beforeAutospacing="0" w:after="0" w:afterAutospacing="0"/>
              <w:jc w:val="center"/>
            </w:pPr>
            <w:r w:rsidRPr="00CC394F"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810A6" w:rsidRPr="00CC394F" w:rsidRDefault="00E810A6" w:rsidP="00151A51">
            <w:pPr>
              <w:pStyle w:val="a5"/>
              <w:spacing w:before="0" w:beforeAutospacing="0" w:after="0" w:afterAutospacing="0"/>
              <w:jc w:val="center"/>
            </w:pPr>
            <w:r w:rsidRPr="00CC394F">
              <w:t> </w:t>
            </w:r>
          </w:p>
        </w:tc>
      </w:tr>
    </w:tbl>
    <w:p w:rsidR="00E810A6" w:rsidRPr="00CC394F" w:rsidRDefault="00E810A6" w:rsidP="00E810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810A6" w:rsidRDefault="00E810A6" w:rsidP="00E810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394F">
        <w:rPr>
          <w:color w:val="000000"/>
        </w:rPr>
        <w:t xml:space="preserve">3.4. </w:t>
      </w:r>
      <w:r w:rsidR="0047457E">
        <w:rPr>
          <w:color w:val="000000"/>
        </w:rPr>
        <w:t>Утратил силу</w:t>
      </w:r>
      <w:r w:rsidRPr="00CC394F">
        <w:rPr>
          <w:color w:val="000000"/>
        </w:rPr>
        <w:t>.</w:t>
      </w:r>
      <w:r w:rsidR="005D4B12" w:rsidRPr="005D4B12">
        <w:rPr>
          <w:i/>
        </w:rPr>
        <w:t xml:space="preserve"> (в редакции постановления Администрации Кривошеинского района от 22.06.2017 №250).</w:t>
      </w:r>
    </w:p>
    <w:p w:rsidR="0047457E" w:rsidRDefault="0047457E" w:rsidP="00E810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7457E" w:rsidRDefault="0047457E" w:rsidP="00E810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4B12" w:rsidRPr="00CC394F" w:rsidRDefault="005D4B12" w:rsidP="00E810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810A6" w:rsidRPr="00CC394F" w:rsidRDefault="00E810A6" w:rsidP="00E810A6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CC394F">
        <w:rPr>
          <w:color w:val="000000"/>
        </w:rPr>
        <w:t>Приложение № 2</w:t>
      </w:r>
    </w:p>
    <w:p w:rsidR="00E810A6" w:rsidRPr="00CC394F" w:rsidRDefault="00E810A6" w:rsidP="00E810A6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CC394F">
        <w:rPr>
          <w:color w:val="000000"/>
        </w:rPr>
        <w:t>к Положению</w:t>
      </w:r>
    </w:p>
    <w:p w:rsidR="00E810A6" w:rsidRPr="00CC394F" w:rsidRDefault="00E810A6" w:rsidP="00E810A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C394F">
        <w:rPr>
          <w:color w:val="000000"/>
        </w:rPr>
        <w:t> </w:t>
      </w:r>
    </w:p>
    <w:p w:rsidR="005D4B12" w:rsidRDefault="005D4B12" w:rsidP="00E810A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Утратил силу.</w:t>
      </w:r>
      <w:r w:rsidRPr="005D4B12">
        <w:rPr>
          <w:i/>
        </w:rPr>
        <w:t xml:space="preserve"> (в редакции постановления Администрации Кривошеинского района от 22.06.2017 №250).</w:t>
      </w:r>
    </w:p>
    <w:p w:rsidR="00E810A6" w:rsidRPr="00CC394F" w:rsidRDefault="00E810A6" w:rsidP="00E810A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C394F">
        <w:rPr>
          <w:color w:val="000000"/>
        </w:rPr>
        <w:t> </w:t>
      </w:r>
    </w:p>
    <w:p w:rsidR="00E810A6" w:rsidRPr="00CC394F" w:rsidRDefault="00E810A6" w:rsidP="00E810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394F">
        <w:rPr>
          <w:color w:val="000000"/>
        </w:rPr>
        <w:t xml:space="preserve"> 3.5. </w:t>
      </w:r>
      <w:r w:rsidRPr="00CC394F">
        <w:t xml:space="preserve">Управление образования </w:t>
      </w:r>
      <w:r w:rsidR="0047457E">
        <w:rPr>
          <w:color w:val="000000"/>
        </w:rPr>
        <w:t>предоставляет финансовые средства муниципальным бюджетным образовательным учреждениям согласно графику финансирования к соглашению о предоставлении субсидии на выполнение муниципа</w:t>
      </w:r>
      <w:r w:rsidR="005D4B12">
        <w:rPr>
          <w:color w:val="000000"/>
        </w:rPr>
        <w:t>льного задания, муниципальным ка</w:t>
      </w:r>
      <w:r w:rsidR="0047457E">
        <w:rPr>
          <w:color w:val="000000"/>
        </w:rPr>
        <w:t>зенным образовательным учреждениям в соответствии с утвержденным кассовым планом</w:t>
      </w:r>
      <w:r w:rsidRPr="00CC394F">
        <w:rPr>
          <w:color w:val="000000"/>
        </w:rPr>
        <w:t>.</w:t>
      </w:r>
      <w:r w:rsidR="005D4B12" w:rsidRPr="005D4B12">
        <w:rPr>
          <w:i/>
        </w:rPr>
        <w:t xml:space="preserve"> (в редакции постановления Администрации Кривошеинского района от 22.06.2017 №250).</w:t>
      </w:r>
    </w:p>
    <w:p w:rsidR="00E810A6" w:rsidRPr="00CC394F" w:rsidRDefault="00E810A6" w:rsidP="00E810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75DD5" w:rsidRPr="00CC394F" w:rsidRDefault="00975DD5" w:rsidP="00975DD5">
      <w:pPr>
        <w:autoSpaceDE w:val="0"/>
        <w:autoSpaceDN w:val="0"/>
        <w:adjustRightInd w:val="0"/>
        <w:jc w:val="center"/>
      </w:pPr>
    </w:p>
    <w:p w:rsidR="00E11A7C" w:rsidRPr="00CC394F" w:rsidRDefault="00E11A7C" w:rsidP="00E305E7">
      <w:pPr>
        <w:autoSpaceDE w:val="0"/>
        <w:autoSpaceDN w:val="0"/>
        <w:adjustRightInd w:val="0"/>
        <w:jc w:val="both"/>
      </w:pPr>
    </w:p>
    <w:p w:rsidR="00C97D84" w:rsidRPr="00CC394F" w:rsidRDefault="00C97D84" w:rsidP="00E305E7">
      <w:pPr>
        <w:autoSpaceDE w:val="0"/>
        <w:autoSpaceDN w:val="0"/>
        <w:adjustRightInd w:val="0"/>
        <w:jc w:val="both"/>
      </w:pPr>
    </w:p>
    <w:p w:rsidR="00040C04" w:rsidRPr="00CC394F" w:rsidRDefault="00040C04" w:rsidP="00A02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394F">
        <w:rPr>
          <w:rFonts w:ascii="Times New Roman" w:hAnsi="Times New Roman" w:cs="Times New Roman"/>
          <w:sz w:val="24"/>
          <w:szCs w:val="24"/>
        </w:rPr>
        <w:t>Приложение</w:t>
      </w:r>
    </w:p>
    <w:p w:rsidR="00C97D84" w:rsidRPr="00CC394F" w:rsidRDefault="0015186A" w:rsidP="00A02D7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39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02D74" w:rsidRPr="00CC394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40C04" w:rsidRPr="00CC394F">
        <w:rPr>
          <w:rFonts w:ascii="Times New Roman" w:hAnsi="Times New Roman" w:cs="Times New Roman"/>
          <w:sz w:val="24"/>
          <w:szCs w:val="24"/>
        </w:rPr>
        <w:t>к Положению о родительской плате</w:t>
      </w:r>
      <w:r w:rsidR="00C97D84" w:rsidRPr="00CC39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C97D84" w:rsidRPr="00CC394F" w:rsidRDefault="00C97D84" w:rsidP="00A02D74">
      <w:pPr>
        <w:autoSpaceDE w:val="0"/>
        <w:autoSpaceDN w:val="0"/>
        <w:adjustRightInd w:val="0"/>
        <w:jc w:val="right"/>
        <w:outlineLvl w:val="0"/>
      </w:pPr>
      <w:r w:rsidRPr="00CC394F">
        <w:rPr>
          <w:bCs/>
        </w:rPr>
        <w:t xml:space="preserve">                          </w:t>
      </w:r>
      <w:r w:rsidR="0015186A" w:rsidRPr="00CC394F">
        <w:rPr>
          <w:bCs/>
        </w:rPr>
        <w:t xml:space="preserve">                         </w:t>
      </w:r>
      <w:r w:rsidRPr="00CC394F">
        <w:rPr>
          <w:bCs/>
        </w:rPr>
        <w:t>за присмотр и уход за детьми,</w:t>
      </w:r>
      <w:r w:rsidRPr="00CC394F">
        <w:t xml:space="preserve"> осваивающими </w:t>
      </w:r>
    </w:p>
    <w:p w:rsidR="00C97D84" w:rsidRPr="00CC394F" w:rsidRDefault="0015186A" w:rsidP="00A02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39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97D84" w:rsidRPr="00CC394F">
        <w:rPr>
          <w:rFonts w:ascii="Times New Roman" w:hAnsi="Times New Roman" w:cs="Times New Roman"/>
          <w:sz w:val="24"/>
          <w:szCs w:val="24"/>
        </w:rPr>
        <w:t xml:space="preserve">образовательные программы дошкольного образования </w:t>
      </w:r>
    </w:p>
    <w:p w:rsidR="00C97D84" w:rsidRPr="00CC394F" w:rsidRDefault="00C97D84" w:rsidP="00A02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394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5186A" w:rsidRPr="00CC394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C394F">
        <w:rPr>
          <w:rFonts w:ascii="Times New Roman" w:hAnsi="Times New Roman" w:cs="Times New Roman"/>
          <w:sz w:val="24"/>
          <w:szCs w:val="24"/>
        </w:rPr>
        <w:t xml:space="preserve"> в муниципальных образовательных учреждениях</w:t>
      </w:r>
    </w:p>
    <w:p w:rsidR="00C97D84" w:rsidRPr="00CC394F" w:rsidRDefault="00C97D84" w:rsidP="00A02D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394F">
        <w:rPr>
          <w:rFonts w:ascii="Times New Roman" w:hAnsi="Times New Roman" w:cs="Times New Roman"/>
          <w:sz w:val="24"/>
          <w:szCs w:val="24"/>
        </w:rPr>
        <w:t xml:space="preserve">              Кривошеинского района</w:t>
      </w:r>
    </w:p>
    <w:p w:rsidR="00C97D84" w:rsidRPr="00CC394F" w:rsidRDefault="00C97D84" w:rsidP="00C97D84"/>
    <w:p w:rsidR="00C97D84" w:rsidRPr="00CC394F" w:rsidRDefault="00C97D84" w:rsidP="00C97D84"/>
    <w:p w:rsidR="00C97D84" w:rsidRPr="00CC394F" w:rsidRDefault="00C97D84" w:rsidP="00C97D84"/>
    <w:p w:rsidR="00C97D84" w:rsidRPr="00CC394F" w:rsidRDefault="00C97D84" w:rsidP="00C97D84">
      <w:pPr>
        <w:jc w:val="center"/>
      </w:pPr>
      <w:r w:rsidRPr="00CC394F">
        <w:t>Перечень отдельных категорий граждан</w:t>
      </w:r>
    </w:p>
    <w:p w:rsidR="00C97D84" w:rsidRPr="00CC394F" w:rsidRDefault="00C97D84" w:rsidP="00C97D84">
      <w:pPr>
        <w:autoSpaceDE w:val="0"/>
        <w:autoSpaceDN w:val="0"/>
        <w:adjustRightInd w:val="0"/>
        <w:jc w:val="both"/>
        <w:outlineLvl w:val="0"/>
      </w:pPr>
      <w:r w:rsidRPr="00CC394F">
        <w:t xml:space="preserve">и представляемых документов, подтверждающих основание для получения льгот  по родительской плате </w:t>
      </w:r>
      <w:r w:rsidRPr="00CC394F">
        <w:rPr>
          <w:b/>
          <w:bCs/>
        </w:rPr>
        <w:t xml:space="preserve"> </w:t>
      </w:r>
      <w:r w:rsidRPr="00CC394F">
        <w:rPr>
          <w:bCs/>
        </w:rPr>
        <w:t>в муниципальных образовательных учреждениях Кривошеинского района</w:t>
      </w:r>
    </w:p>
    <w:p w:rsidR="00C97D84" w:rsidRPr="00CC394F" w:rsidRDefault="00C97D84" w:rsidP="00C97D84"/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954"/>
        <w:gridCol w:w="2393"/>
      </w:tblGrid>
      <w:tr w:rsidR="00C97D84" w:rsidRPr="00CC394F" w:rsidTr="00C97D8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4" w:rsidRPr="00CC394F" w:rsidRDefault="00C97D84">
            <w:pPr>
              <w:rPr>
                <w:b/>
              </w:rPr>
            </w:pPr>
            <w:r w:rsidRPr="00CC394F">
              <w:rPr>
                <w:b/>
              </w:rPr>
              <w:t>Категории граждан  (детей)</w:t>
            </w:r>
            <w:r w:rsidRPr="00CC394F">
              <w:rPr>
                <w:b/>
              </w:rPr>
              <w:tab/>
            </w:r>
          </w:p>
          <w:p w:rsidR="00C97D84" w:rsidRPr="00CC394F" w:rsidRDefault="00C97D84"/>
          <w:p w:rsidR="00C97D84" w:rsidRPr="00CC394F" w:rsidRDefault="00C97D84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4" w:rsidRPr="00CC394F" w:rsidRDefault="00C97D84">
            <w:pPr>
              <w:rPr>
                <w:b/>
              </w:rPr>
            </w:pPr>
            <w:r w:rsidRPr="00CC394F">
              <w:rPr>
                <w:b/>
              </w:rPr>
              <w:t>Порядок установления родительской</w:t>
            </w:r>
          </w:p>
          <w:p w:rsidR="00C97D84" w:rsidRPr="00CC394F" w:rsidRDefault="00C97D84">
            <w:pPr>
              <w:rPr>
                <w:b/>
              </w:rPr>
            </w:pPr>
            <w:r w:rsidRPr="00CC394F">
              <w:rPr>
                <w:b/>
              </w:rPr>
              <w:t>платы</w:t>
            </w:r>
          </w:p>
          <w:p w:rsidR="00C97D84" w:rsidRPr="00CC394F" w:rsidRDefault="00C97D84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4" w:rsidRPr="00CC394F" w:rsidRDefault="00C97D84">
            <w:pPr>
              <w:rPr>
                <w:b/>
              </w:rPr>
            </w:pPr>
            <w:r w:rsidRPr="00CC394F">
              <w:rPr>
                <w:b/>
              </w:rPr>
              <w:t>Наименование правоустанавливающего</w:t>
            </w:r>
          </w:p>
          <w:p w:rsidR="00C97D84" w:rsidRPr="00CC394F" w:rsidRDefault="00C97D84">
            <w:pPr>
              <w:rPr>
                <w:b/>
              </w:rPr>
            </w:pPr>
            <w:r w:rsidRPr="00CC394F">
              <w:rPr>
                <w:b/>
              </w:rPr>
              <w:t>документа</w:t>
            </w:r>
          </w:p>
          <w:p w:rsidR="00C97D84" w:rsidRPr="00CC394F" w:rsidRDefault="00C97D84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4" w:rsidRPr="00CC394F" w:rsidRDefault="00C97D84">
            <w:pPr>
              <w:rPr>
                <w:b/>
              </w:rPr>
            </w:pPr>
            <w:r w:rsidRPr="00CC394F">
              <w:rPr>
                <w:b/>
              </w:rPr>
              <w:t>Перечень и</w:t>
            </w:r>
          </w:p>
          <w:p w:rsidR="00C97D84" w:rsidRPr="00CC394F" w:rsidRDefault="00C97D84">
            <w:r w:rsidRPr="00CC394F">
              <w:rPr>
                <w:b/>
              </w:rPr>
              <w:t>периодичность предоставления документов</w:t>
            </w:r>
          </w:p>
        </w:tc>
      </w:tr>
      <w:tr w:rsidR="00C97D84" w:rsidRPr="00CC394F" w:rsidTr="00C97D8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4" w:rsidRPr="00CC394F" w:rsidRDefault="00C97D84"/>
          <w:p w:rsidR="00C97D84" w:rsidRPr="00CC394F" w:rsidRDefault="00C97D84">
            <w:r w:rsidRPr="00CC394F">
              <w:t xml:space="preserve">Дети с туберкулезной </w:t>
            </w:r>
          </w:p>
          <w:p w:rsidR="00C97D84" w:rsidRPr="00CC394F" w:rsidRDefault="00C97D84">
            <w:r w:rsidRPr="00CC394F">
              <w:t>интоксикацией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4" w:rsidRPr="00CC394F" w:rsidRDefault="00C97D84"/>
          <w:p w:rsidR="00C97D84" w:rsidRPr="00CC394F" w:rsidRDefault="00C97D84">
            <w:r w:rsidRPr="00CC394F">
              <w:t>Бесплатное посещение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4" w:rsidRPr="00CC394F" w:rsidRDefault="00C97D84">
            <w:r w:rsidRPr="00CC394F">
              <w:t>Закон РФ от 29.12.12 г. 273-ФЗ  «Об образовании в Российской Федерации», ст.65</w:t>
            </w:r>
          </w:p>
          <w:p w:rsidR="00C97D84" w:rsidRPr="00CC394F" w:rsidRDefault="00C97D84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4" w:rsidRPr="00CC394F" w:rsidRDefault="00C97D84">
            <w:r w:rsidRPr="00CC394F">
              <w:t>Заключение комиссии противо-туберкулезного</w:t>
            </w:r>
          </w:p>
          <w:p w:rsidR="00C97D84" w:rsidRPr="00CC394F" w:rsidRDefault="00C97D84">
            <w:r w:rsidRPr="00CC394F">
              <w:t>диспансера. При приеме, далее – ежегодно</w:t>
            </w:r>
          </w:p>
        </w:tc>
      </w:tr>
      <w:tr w:rsidR="00C97D84" w:rsidRPr="00CC394F" w:rsidTr="00C97D8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4" w:rsidRPr="00CC394F" w:rsidRDefault="00C97D84">
            <w:r w:rsidRPr="00CC394F">
              <w:t>Дети - инвалиды</w:t>
            </w:r>
          </w:p>
          <w:p w:rsidR="00C97D84" w:rsidRPr="00CC394F" w:rsidRDefault="00C97D84"/>
          <w:p w:rsidR="00C97D84" w:rsidRPr="00CC394F" w:rsidRDefault="00C97D84">
            <w:r w:rsidRPr="00CC394F">
              <w:tab/>
            </w:r>
          </w:p>
          <w:p w:rsidR="00C97D84" w:rsidRPr="00CC394F" w:rsidRDefault="00C97D84"/>
          <w:p w:rsidR="00C97D84" w:rsidRPr="00CC394F" w:rsidRDefault="00C97D84"/>
          <w:p w:rsidR="00C97D84" w:rsidRPr="00CC394F" w:rsidRDefault="00C97D84">
            <w:r w:rsidRPr="00CC394F">
              <w:tab/>
            </w:r>
          </w:p>
          <w:p w:rsidR="00C97D84" w:rsidRPr="00CC394F" w:rsidRDefault="00C97D84"/>
          <w:p w:rsidR="00C97D84" w:rsidRPr="00CC394F" w:rsidRDefault="00C97D84"/>
          <w:p w:rsidR="00C97D84" w:rsidRPr="00CC394F" w:rsidRDefault="00C97D84"/>
          <w:p w:rsidR="00C97D84" w:rsidRPr="00CC394F" w:rsidRDefault="00C97D84">
            <w:r w:rsidRPr="00CC394F">
              <w:tab/>
            </w:r>
          </w:p>
          <w:p w:rsidR="00C97D84" w:rsidRPr="00CC394F" w:rsidRDefault="00C97D84"/>
          <w:p w:rsidR="00C97D84" w:rsidRPr="00CC394F" w:rsidRDefault="00C97D84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4" w:rsidRPr="00CC394F" w:rsidRDefault="00C97D84">
            <w:r w:rsidRPr="00CC394F">
              <w:lastRenderedPageBreak/>
              <w:t>Бесплатное посещение.</w:t>
            </w:r>
          </w:p>
          <w:p w:rsidR="00C97D84" w:rsidRPr="00CC394F" w:rsidRDefault="00C97D84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4" w:rsidRPr="00CC394F" w:rsidRDefault="00C97D84">
            <w:r w:rsidRPr="00CC394F">
              <w:t>Закон РФ от 29.12.12 г.</w:t>
            </w:r>
          </w:p>
          <w:p w:rsidR="00C97D84" w:rsidRPr="00CC394F" w:rsidRDefault="00C97D84">
            <w:r w:rsidRPr="00CC394F">
              <w:t>273-ФЗ  «Об образовании в Российской</w:t>
            </w:r>
          </w:p>
          <w:p w:rsidR="00C97D84" w:rsidRPr="00CC394F" w:rsidRDefault="00C97D84">
            <w:r w:rsidRPr="00CC394F">
              <w:t>Федерации», ст.65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4" w:rsidRPr="00CC394F" w:rsidRDefault="00C97D84">
            <w:r w:rsidRPr="00CC394F">
              <w:t>Справка установленного образца,</w:t>
            </w:r>
          </w:p>
          <w:p w:rsidR="00C97D84" w:rsidRPr="00CC394F" w:rsidRDefault="00C97D84">
            <w:r w:rsidRPr="00CC394F">
              <w:t>подтверждающая факт установления инвалидности, выданная госучреждением</w:t>
            </w:r>
          </w:p>
          <w:p w:rsidR="00C97D84" w:rsidRPr="00CC394F" w:rsidRDefault="00C97D84">
            <w:r w:rsidRPr="00CC394F">
              <w:t xml:space="preserve">медико-социальной экспертизы. При </w:t>
            </w:r>
            <w:r w:rsidRPr="00CC394F">
              <w:lastRenderedPageBreak/>
              <w:t>приеме, далее – ежегодно</w:t>
            </w:r>
          </w:p>
        </w:tc>
      </w:tr>
      <w:tr w:rsidR="00C97D84" w:rsidRPr="00CC394F" w:rsidTr="00C97D8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4" w:rsidRPr="00CC394F" w:rsidRDefault="00C97D84">
            <w:r w:rsidRPr="00CC394F">
              <w:lastRenderedPageBreak/>
              <w:t>Дети-сироты, дети, оставшиеся без</w:t>
            </w:r>
          </w:p>
          <w:p w:rsidR="00C97D84" w:rsidRPr="00CC394F" w:rsidRDefault="00C97D84">
            <w:r w:rsidRPr="00CC394F">
              <w:t>попечения родителей</w:t>
            </w:r>
            <w:r w:rsidRPr="00CC394F">
              <w:tab/>
            </w:r>
          </w:p>
          <w:p w:rsidR="00C97D84" w:rsidRPr="00CC394F" w:rsidRDefault="00C97D84"/>
          <w:p w:rsidR="00C97D84" w:rsidRPr="00CC394F" w:rsidRDefault="00C97D84">
            <w:r w:rsidRPr="00CC394F">
              <w:tab/>
            </w:r>
          </w:p>
          <w:p w:rsidR="00C97D84" w:rsidRPr="00CC394F" w:rsidRDefault="00C97D84"/>
          <w:p w:rsidR="00C97D84" w:rsidRPr="00CC394F" w:rsidRDefault="00C97D84"/>
          <w:p w:rsidR="00C97D84" w:rsidRPr="00CC394F" w:rsidRDefault="00C97D84">
            <w:r w:rsidRPr="00CC394F">
              <w:tab/>
            </w:r>
          </w:p>
          <w:p w:rsidR="00C97D84" w:rsidRPr="00CC394F" w:rsidRDefault="00C97D84"/>
          <w:p w:rsidR="00C97D84" w:rsidRPr="00CC394F" w:rsidRDefault="00C97D84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4" w:rsidRPr="00CC394F" w:rsidRDefault="00C97D84">
            <w:r w:rsidRPr="00CC394F">
              <w:t>Бесплатное посещение</w:t>
            </w:r>
          </w:p>
          <w:p w:rsidR="00C97D84" w:rsidRPr="00CC394F" w:rsidRDefault="00C97D84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4" w:rsidRPr="00CC394F" w:rsidRDefault="00C97D84">
            <w:r w:rsidRPr="00CC394F">
              <w:t>Закон РФ от 29.12.12 г.</w:t>
            </w:r>
          </w:p>
          <w:p w:rsidR="00C97D84" w:rsidRPr="00CC394F" w:rsidRDefault="00C97D84">
            <w:r w:rsidRPr="00CC394F">
              <w:t>273-ФЗ  «Об образовании в Российской Федерации», ст.65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84" w:rsidRPr="00CC394F" w:rsidRDefault="00C97D84">
            <w:r w:rsidRPr="00CC394F">
              <w:t>Решение органа опеки и попечительства об установлении над ребенком опеки (попечительства), в том числе по договору  о приемной семье. При приеме, далее – ежегодно</w:t>
            </w:r>
          </w:p>
        </w:tc>
      </w:tr>
    </w:tbl>
    <w:p w:rsidR="000304A5" w:rsidRPr="00CC394F" w:rsidRDefault="000304A5" w:rsidP="000304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304A5" w:rsidRPr="00CC394F" w:rsidSect="00EC20E5">
      <w:pgSz w:w="11906" w:h="16838"/>
      <w:pgMar w:top="851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A5"/>
    <w:rsid w:val="00000358"/>
    <w:rsid w:val="0000217F"/>
    <w:rsid w:val="00002E1B"/>
    <w:rsid w:val="0000544F"/>
    <w:rsid w:val="00007AF9"/>
    <w:rsid w:val="000119C7"/>
    <w:rsid w:val="000127FD"/>
    <w:rsid w:val="00012AB4"/>
    <w:rsid w:val="00012CDE"/>
    <w:rsid w:val="00015EDA"/>
    <w:rsid w:val="00021A76"/>
    <w:rsid w:val="00023870"/>
    <w:rsid w:val="00030446"/>
    <w:rsid w:val="000304A5"/>
    <w:rsid w:val="0003068A"/>
    <w:rsid w:val="000321B6"/>
    <w:rsid w:val="000361B3"/>
    <w:rsid w:val="000367DF"/>
    <w:rsid w:val="00036EE1"/>
    <w:rsid w:val="00040C04"/>
    <w:rsid w:val="000503DD"/>
    <w:rsid w:val="000527A0"/>
    <w:rsid w:val="00054740"/>
    <w:rsid w:val="00054829"/>
    <w:rsid w:val="00056375"/>
    <w:rsid w:val="00061BAD"/>
    <w:rsid w:val="000655E6"/>
    <w:rsid w:val="00065AB1"/>
    <w:rsid w:val="000723EB"/>
    <w:rsid w:val="00073A2D"/>
    <w:rsid w:val="00075FB7"/>
    <w:rsid w:val="00081E7C"/>
    <w:rsid w:val="0008240F"/>
    <w:rsid w:val="0008495F"/>
    <w:rsid w:val="00084FE2"/>
    <w:rsid w:val="0008568A"/>
    <w:rsid w:val="000868FF"/>
    <w:rsid w:val="00092283"/>
    <w:rsid w:val="00094784"/>
    <w:rsid w:val="0009552E"/>
    <w:rsid w:val="00096AC5"/>
    <w:rsid w:val="0009775E"/>
    <w:rsid w:val="00097ABC"/>
    <w:rsid w:val="000A1456"/>
    <w:rsid w:val="000A21F8"/>
    <w:rsid w:val="000A4DAA"/>
    <w:rsid w:val="000A56DA"/>
    <w:rsid w:val="000A5EE1"/>
    <w:rsid w:val="000A6103"/>
    <w:rsid w:val="000A7253"/>
    <w:rsid w:val="000B1C54"/>
    <w:rsid w:val="000B4146"/>
    <w:rsid w:val="000B672C"/>
    <w:rsid w:val="000B7D38"/>
    <w:rsid w:val="000C25B0"/>
    <w:rsid w:val="000C7705"/>
    <w:rsid w:val="000D2288"/>
    <w:rsid w:val="000E0434"/>
    <w:rsid w:val="000E17D3"/>
    <w:rsid w:val="000E7945"/>
    <w:rsid w:val="000E7F78"/>
    <w:rsid w:val="000F078B"/>
    <w:rsid w:val="000F49A9"/>
    <w:rsid w:val="000F4BDC"/>
    <w:rsid w:val="000F7428"/>
    <w:rsid w:val="00101844"/>
    <w:rsid w:val="00101F90"/>
    <w:rsid w:val="0010287A"/>
    <w:rsid w:val="00103032"/>
    <w:rsid w:val="001125B0"/>
    <w:rsid w:val="00114EFF"/>
    <w:rsid w:val="00117931"/>
    <w:rsid w:val="001235A6"/>
    <w:rsid w:val="00123C37"/>
    <w:rsid w:val="00125F14"/>
    <w:rsid w:val="001313E5"/>
    <w:rsid w:val="00131C00"/>
    <w:rsid w:val="001331E4"/>
    <w:rsid w:val="00134BC9"/>
    <w:rsid w:val="00136776"/>
    <w:rsid w:val="0014090F"/>
    <w:rsid w:val="00142DC9"/>
    <w:rsid w:val="001431D0"/>
    <w:rsid w:val="00146C6F"/>
    <w:rsid w:val="00147E9B"/>
    <w:rsid w:val="001501EC"/>
    <w:rsid w:val="0015186A"/>
    <w:rsid w:val="00151A51"/>
    <w:rsid w:val="00163816"/>
    <w:rsid w:val="00163B18"/>
    <w:rsid w:val="00165699"/>
    <w:rsid w:val="001657B8"/>
    <w:rsid w:val="00170E88"/>
    <w:rsid w:val="001742D8"/>
    <w:rsid w:val="0017661C"/>
    <w:rsid w:val="00177366"/>
    <w:rsid w:val="00177653"/>
    <w:rsid w:val="001868D2"/>
    <w:rsid w:val="00190B61"/>
    <w:rsid w:val="00192919"/>
    <w:rsid w:val="001A2E5B"/>
    <w:rsid w:val="001A57DC"/>
    <w:rsid w:val="001B0190"/>
    <w:rsid w:val="001B05EA"/>
    <w:rsid w:val="001B227F"/>
    <w:rsid w:val="001B4226"/>
    <w:rsid w:val="001B4366"/>
    <w:rsid w:val="001B4376"/>
    <w:rsid w:val="001C471E"/>
    <w:rsid w:val="001C5428"/>
    <w:rsid w:val="001D19A5"/>
    <w:rsid w:val="001D333B"/>
    <w:rsid w:val="001D394E"/>
    <w:rsid w:val="001D3B3D"/>
    <w:rsid w:val="001D4248"/>
    <w:rsid w:val="001D4810"/>
    <w:rsid w:val="001D63D6"/>
    <w:rsid w:val="001D661B"/>
    <w:rsid w:val="001D741A"/>
    <w:rsid w:val="001E02F8"/>
    <w:rsid w:val="001E3B44"/>
    <w:rsid w:val="001E48B8"/>
    <w:rsid w:val="001E5386"/>
    <w:rsid w:val="001F1292"/>
    <w:rsid w:val="001F3F9B"/>
    <w:rsid w:val="0020021D"/>
    <w:rsid w:val="002030ED"/>
    <w:rsid w:val="00204A25"/>
    <w:rsid w:val="00205CCC"/>
    <w:rsid w:val="002067D7"/>
    <w:rsid w:val="0021588E"/>
    <w:rsid w:val="0021613D"/>
    <w:rsid w:val="002255B2"/>
    <w:rsid w:val="00225D4B"/>
    <w:rsid w:val="0022683D"/>
    <w:rsid w:val="00226CD1"/>
    <w:rsid w:val="002311C7"/>
    <w:rsid w:val="00231F10"/>
    <w:rsid w:val="0023506C"/>
    <w:rsid w:val="00236A94"/>
    <w:rsid w:val="00236C89"/>
    <w:rsid w:val="0023706E"/>
    <w:rsid w:val="00240127"/>
    <w:rsid w:val="00240861"/>
    <w:rsid w:val="00242617"/>
    <w:rsid w:val="0024469A"/>
    <w:rsid w:val="002518B0"/>
    <w:rsid w:val="00251A11"/>
    <w:rsid w:val="0025252D"/>
    <w:rsid w:val="00257C63"/>
    <w:rsid w:val="00260770"/>
    <w:rsid w:val="00263F22"/>
    <w:rsid w:val="00266A6C"/>
    <w:rsid w:val="0027164B"/>
    <w:rsid w:val="00272180"/>
    <w:rsid w:val="002747A1"/>
    <w:rsid w:val="00275290"/>
    <w:rsid w:val="00275A78"/>
    <w:rsid w:val="00276C6D"/>
    <w:rsid w:val="00280279"/>
    <w:rsid w:val="0028730C"/>
    <w:rsid w:val="002879E2"/>
    <w:rsid w:val="00291DB6"/>
    <w:rsid w:val="002A0378"/>
    <w:rsid w:val="002A195A"/>
    <w:rsid w:val="002A3AC1"/>
    <w:rsid w:val="002A7071"/>
    <w:rsid w:val="002B11D6"/>
    <w:rsid w:val="002B1BF2"/>
    <w:rsid w:val="002B4174"/>
    <w:rsid w:val="002B6AE8"/>
    <w:rsid w:val="002C046B"/>
    <w:rsid w:val="002C11FB"/>
    <w:rsid w:val="002C3810"/>
    <w:rsid w:val="002D1A38"/>
    <w:rsid w:val="002D3432"/>
    <w:rsid w:val="002D4150"/>
    <w:rsid w:val="002D4FE6"/>
    <w:rsid w:val="002D528C"/>
    <w:rsid w:val="002D60A7"/>
    <w:rsid w:val="002E64E0"/>
    <w:rsid w:val="002F448A"/>
    <w:rsid w:val="00302B54"/>
    <w:rsid w:val="00302F7E"/>
    <w:rsid w:val="003113A9"/>
    <w:rsid w:val="00313B76"/>
    <w:rsid w:val="00321727"/>
    <w:rsid w:val="00321B49"/>
    <w:rsid w:val="00322A1D"/>
    <w:rsid w:val="00322DCF"/>
    <w:rsid w:val="00324DCE"/>
    <w:rsid w:val="00327A34"/>
    <w:rsid w:val="00350288"/>
    <w:rsid w:val="00350553"/>
    <w:rsid w:val="00350606"/>
    <w:rsid w:val="00366684"/>
    <w:rsid w:val="00366739"/>
    <w:rsid w:val="00371184"/>
    <w:rsid w:val="0037419D"/>
    <w:rsid w:val="0037791A"/>
    <w:rsid w:val="00377E8B"/>
    <w:rsid w:val="00383D94"/>
    <w:rsid w:val="00387E79"/>
    <w:rsid w:val="003913E7"/>
    <w:rsid w:val="00393277"/>
    <w:rsid w:val="00393359"/>
    <w:rsid w:val="003942C4"/>
    <w:rsid w:val="003977A7"/>
    <w:rsid w:val="003A0481"/>
    <w:rsid w:val="003A234F"/>
    <w:rsid w:val="003A27AE"/>
    <w:rsid w:val="003A3FC3"/>
    <w:rsid w:val="003A4C56"/>
    <w:rsid w:val="003B181B"/>
    <w:rsid w:val="003B278E"/>
    <w:rsid w:val="003B2FA8"/>
    <w:rsid w:val="003B5CB1"/>
    <w:rsid w:val="003B62AE"/>
    <w:rsid w:val="003D17A6"/>
    <w:rsid w:val="003D1BA1"/>
    <w:rsid w:val="003D42DD"/>
    <w:rsid w:val="003D75B1"/>
    <w:rsid w:val="003E0391"/>
    <w:rsid w:val="003E1313"/>
    <w:rsid w:val="003F13CA"/>
    <w:rsid w:val="003F1AD2"/>
    <w:rsid w:val="003F30F0"/>
    <w:rsid w:val="003F5ED6"/>
    <w:rsid w:val="003F5F3F"/>
    <w:rsid w:val="00405D7E"/>
    <w:rsid w:val="0040630C"/>
    <w:rsid w:val="00411907"/>
    <w:rsid w:val="00412255"/>
    <w:rsid w:val="00412F73"/>
    <w:rsid w:val="00416A79"/>
    <w:rsid w:val="004323DB"/>
    <w:rsid w:val="004356EB"/>
    <w:rsid w:val="004368E3"/>
    <w:rsid w:val="004420CE"/>
    <w:rsid w:val="00445DD4"/>
    <w:rsid w:val="00446F3E"/>
    <w:rsid w:val="00456438"/>
    <w:rsid w:val="00457164"/>
    <w:rsid w:val="00462848"/>
    <w:rsid w:val="00463E68"/>
    <w:rsid w:val="0046462A"/>
    <w:rsid w:val="004676EB"/>
    <w:rsid w:val="0047378E"/>
    <w:rsid w:val="0047427F"/>
    <w:rsid w:val="0047457E"/>
    <w:rsid w:val="00475BB1"/>
    <w:rsid w:val="00480922"/>
    <w:rsid w:val="00486BB5"/>
    <w:rsid w:val="00495D3E"/>
    <w:rsid w:val="004A0C3B"/>
    <w:rsid w:val="004A2BC8"/>
    <w:rsid w:val="004A51F8"/>
    <w:rsid w:val="004A7790"/>
    <w:rsid w:val="004B2E03"/>
    <w:rsid w:val="004B6DCB"/>
    <w:rsid w:val="004C3769"/>
    <w:rsid w:val="004C6EB2"/>
    <w:rsid w:val="004D6C15"/>
    <w:rsid w:val="004E05B8"/>
    <w:rsid w:val="004F0564"/>
    <w:rsid w:val="004F25D2"/>
    <w:rsid w:val="004F6F70"/>
    <w:rsid w:val="00512E47"/>
    <w:rsid w:val="005171A7"/>
    <w:rsid w:val="00520F0E"/>
    <w:rsid w:val="00522205"/>
    <w:rsid w:val="005234D3"/>
    <w:rsid w:val="0053066E"/>
    <w:rsid w:val="00532B57"/>
    <w:rsid w:val="00532EDF"/>
    <w:rsid w:val="005347BB"/>
    <w:rsid w:val="00536BE4"/>
    <w:rsid w:val="005412A0"/>
    <w:rsid w:val="005421C6"/>
    <w:rsid w:val="005435FF"/>
    <w:rsid w:val="0055340A"/>
    <w:rsid w:val="00554927"/>
    <w:rsid w:val="005555A5"/>
    <w:rsid w:val="0056346B"/>
    <w:rsid w:val="00565098"/>
    <w:rsid w:val="0056625B"/>
    <w:rsid w:val="00567373"/>
    <w:rsid w:val="00573932"/>
    <w:rsid w:val="0057528E"/>
    <w:rsid w:val="005809F6"/>
    <w:rsid w:val="00581308"/>
    <w:rsid w:val="00582FAE"/>
    <w:rsid w:val="00583404"/>
    <w:rsid w:val="00583B46"/>
    <w:rsid w:val="00585F7B"/>
    <w:rsid w:val="00586C0A"/>
    <w:rsid w:val="0058795F"/>
    <w:rsid w:val="005903D2"/>
    <w:rsid w:val="005959B4"/>
    <w:rsid w:val="005A1C6F"/>
    <w:rsid w:val="005A2307"/>
    <w:rsid w:val="005A24EC"/>
    <w:rsid w:val="005A4850"/>
    <w:rsid w:val="005A74A6"/>
    <w:rsid w:val="005B1667"/>
    <w:rsid w:val="005B3388"/>
    <w:rsid w:val="005B53A2"/>
    <w:rsid w:val="005B5507"/>
    <w:rsid w:val="005B57AF"/>
    <w:rsid w:val="005B7A1B"/>
    <w:rsid w:val="005C0E6C"/>
    <w:rsid w:val="005C3114"/>
    <w:rsid w:val="005C4BEB"/>
    <w:rsid w:val="005C5BD8"/>
    <w:rsid w:val="005C5C2E"/>
    <w:rsid w:val="005D0B6D"/>
    <w:rsid w:val="005D3406"/>
    <w:rsid w:val="005D42E6"/>
    <w:rsid w:val="005D4B12"/>
    <w:rsid w:val="005D5D78"/>
    <w:rsid w:val="005D5E66"/>
    <w:rsid w:val="005D656C"/>
    <w:rsid w:val="005E122F"/>
    <w:rsid w:val="005E1E65"/>
    <w:rsid w:val="005E4761"/>
    <w:rsid w:val="005E4BF4"/>
    <w:rsid w:val="005F19F3"/>
    <w:rsid w:val="005F3D9F"/>
    <w:rsid w:val="005F5D8F"/>
    <w:rsid w:val="005F6DC5"/>
    <w:rsid w:val="00602008"/>
    <w:rsid w:val="00603D3B"/>
    <w:rsid w:val="00610654"/>
    <w:rsid w:val="006117B0"/>
    <w:rsid w:val="00612DF7"/>
    <w:rsid w:val="00612FBC"/>
    <w:rsid w:val="00616E3B"/>
    <w:rsid w:val="0062188B"/>
    <w:rsid w:val="006222B6"/>
    <w:rsid w:val="00623750"/>
    <w:rsid w:val="00623872"/>
    <w:rsid w:val="00626382"/>
    <w:rsid w:val="00627E3F"/>
    <w:rsid w:val="00630AF6"/>
    <w:rsid w:val="00635FE8"/>
    <w:rsid w:val="00637F85"/>
    <w:rsid w:val="006469A8"/>
    <w:rsid w:val="00654769"/>
    <w:rsid w:val="006557EE"/>
    <w:rsid w:val="0066002A"/>
    <w:rsid w:val="0066254C"/>
    <w:rsid w:val="00664C6D"/>
    <w:rsid w:val="00671A0A"/>
    <w:rsid w:val="00680CFC"/>
    <w:rsid w:val="006830B9"/>
    <w:rsid w:val="00687F33"/>
    <w:rsid w:val="00690686"/>
    <w:rsid w:val="0069565B"/>
    <w:rsid w:val="006969E8"/>
    <w:rsid w:val="00697291"/>
    <w:rsid w:val="006A0347"/>
    <w:rsid w:val="006A04D7"/>
    <w:rsid w:val="006A20FE"/>
    <w:rsid w:val="006A319E"/>
    <w:rsid w:val="006A508B"/>
    <w:rsid w:val="006A5AA7"/>
    <w:rsid w:val="006A6720"/>
    <w:rsid w:val="006A6B8E"/>
    <w:rsid w:val="006A7526"/>
    <w:rsid w:val="006B066C"/>
    <w:rsid w:val="006B0868"/>
    <w:rsid w:val="006B1729"/>
    <w:rsid w:val="006B381B"/>
    <w:rsid w:val="006B6368"/>
    <w:rsid w:val="006B65AA"/>
    <w:rsid w:val="006B6641"/>
    <w:rsid w:val="006B6645"/>
    <w:rsid w:val="006C1B1A"/>
    <w:rsid w:val="006C70A0"/>
    <w:rsid w:val="006C7AFC"/>
    <w:rsid w:val="006D24A6"/>
    <w:rsid w:val="006D6B21"/>
    <w:rsid w:val="006E033E"/>
    <w:rsid w:val="006E14D3"/>
    <w:rsid w:val="006E30B8"/>
    <w:rsid w:val="006E36B0"/>
    <w:rsid w:val="006E41C4"/>
    <w:rsid w:val="006E4790"/>
    <w:rsid w:val="006E7BF4"/>
    <w:rsid w:val="006F02F4"/>
    <w:rsid w:val="006F34E5"/>
    <w:rsid w:val="006F3C3F"/>
    <w:rsid w:val="006F68CE"/>
    <w:rsid w:val="0070110A"/>
    <w:rsid w:val="00703986"/>
    <w:rsid w:val="007112BC"/>
    <w:rsid w:val="00713364"/>
    <w:rsid w:val="00713AA2"/>
    <w:rsid w:val="007146C7"/>
    <w:rsid w:val="00720361"/>
    <w:rsid w:val="00725D47"/>
    <w:rsid w:val="007263DF"/>
    <w:rsid w:val="00727C55"/>
    <w:rsid w:val="0073010A"/>
    <w:rsid w:val="00730496"/>
    <w:rsid w:val="007325D9"/>
    <w:rsid w:val="007338C9"/>
    <w:rsid w:val="007361BD"/>
    <w:rsid w:val="00736F93"/>
    <w:rsid w:val="00745379"/>
    <w:rsid w:val="0074632C"/>
    <w:rsid w:val="00746B15"/>
    <w:rsid w:val="007478D3"/>
    <w:rsid w:val="007503CF"/>
    <w:rsid w:val="00755C57"/>
    <w:rsid w:val="00756C6F"/>
    <w:rsid w:val="0075767B"/>
    <w:rsid w:val="007636B6"/>
    <w:rsid w:val="0076661C"/>
    <w:rsid w:val="00772E39"/>
    <w:rsid w:val="00773F62"/>
    <w:rsid w:val="007742AB"/>
    <w:rsid w:val="00774479"/>
    <w:rsid w:val="007839DA"/>
    <w:rsid w:val="00787134"/>
    <w:rsid w:val="00790C74"/>
    <w:rsid w:val="00794503"/>
    <w:rsid w:val="007958D7"/>
    <w:rsid w:val="007A2799"/>
    <w:rsid w:val="007A2A9B"/>
    <w:rsid w:val="007A3655"/>
    <w:rsid w:val="007A3C50"/>
    <w:rsid w:val="007A61E8"/>
    <w:rsid w:val="007A6B1B"/>
    <w:rsid w:val="007A6EB3"/>
    <w:rsid w:val="007B0038"/>
    <w:rsid w:val="007B0C0E"/>
    <w:rsid w:val="007B2B5E"/>
    <w:rsid w:val="007B32A0"/>
    <w:rsid w:val="007B5296"/>
    <w:rsid w:val="007B6D57"/>
    <w:rsid w:val="007C1EB2"/>
    <w:rsid w:val="007D101E"/>
    <w:rsid w:val="007D2643"/>
    <w:rsid w:val="007D407F"/>
    <w:rsid w:val="007F7B9A"/>
    <w:rsid w:val="00802EFC"/>
    <w:rsid w:val="008033AB"/>
    <w:rsid w:val="00807381"/>
    <w:rsid w:val="0081207F"/>
    <w:rsid w:val="00812235"/>
    <w:rsid w:val="008135AB"/>
    <w:rsid w:val="0081514D"/>
    <w:rsid w:val="0081696B"/>
    <w:rsid w:val="0081773E"/>
    <w:rsid w:val="00822CC2"/>
    <w:rsid w:val="00827E51"/>
    <w:rsid w:val="008319C1"/>
    <w:rsid w:val="00832D55"/>
    <w:rsid w:val="008337B9"/>
    <w:rsid w:val="008367B3"/>
    <w:rsid w:val="00837CE0"/>
    <w:rsid w:val="00842888"/>
    <w:rsid w:val="00843963"/>
    <w:rsid w:val="008443CF"/>
    <w:rsid w:val="00847E9A"/>
    <w:rsid w:val="008511A5"/>
    <w:rsid w:val="008521EF"/>
    <w:rsid w:val="008536E9"/>
    <w:rsid w:val="00853EBE"/>
    <w:rsid w:val="00855413"/>
    <w:rsid w:val="0085759D"/>
    <w:rsid w:val="0086220B"/>
    <w:rsid w:val="00863A9A"/>
    <w:rsid w:val="00871BE0"/>
    <w:rsid w:val="00874FBD"/>
    <w:rsid w:val="008750C5"/>
    <w:rsid w:val="00881414"/>
    <w:rsid w:val="008846C5"/>
    <w:rsid w:val="00884B35"/>
    <w:rsid w:val="00886916"/>
    <w:rsid w:val="00886F5E"/>
    <w:rsid w:val="0089354A"/>
    <w:rsid w:val="0089446D"/>
    <w:rsid w:val="00896B2A"/>
    <w:rsid w:val="008A042F"/>
    <w:rsid w:val="008A05CD"/>
    <w:rsid w:val="008A636C"/>
    <w:rsid w:val="008B0611"/>
    <w:rsid w:val="008B0EA8"/>
    <w:rsid w:val="008B7DC7"/>
    <w:rsid w:val="008C23F8"/>
    <w:rsid w:val="008C3A53"/>
    <w:rsid w:val="008C4D00"/>
    <w:rsid w:val="008C65A9"/>
    <w:rsid w:val="008D0153"/>
    <w:rsid w:val="008D142A"/>
    <w:rsid w:val="008D2724"/>
    <w:rsid w:val="008D5E97"/>
    <w:rsid w:val="008D64FB"/>
    <w:rsid w:val="008E1E9D"/>
    <w:rsid w:val="008E450C"/>
    <w:rsid w:val="008E5DBC"/>
    <w:rsid w:val="008E76A0"/>
    <w:rsid w:val="008F157F"/>
    <w:rsid w:val="0090226B"/>
    <w:rsid w:val="009101C1"/>
    <w:rsid w:val="009133D7"/>
    <w:rsid w:val="009156AE"/>
    <w:rsid w:val="009235EE"/>
    <w:rsid w:val="009263E3"/>
    <w:rsid w:val="0092640C"/>
    <w:rsid w:val="00930AF4"/>
    <w:rsid w:val="00930B18"/>
    <w:rsid w:val="00932762"/>
    <w:rsid w:val="009341E1"/>
    <w:rsid w:val="00935DB9"/>
    <w:rsid w:val="0093600B"/>
    <w:rsid w:val="00941C28"/>
    <w:rsid w:val="00944A62"/>
    <w:rsid w:val="00944BF0"/>
    <w:rsid w:val="0094593E"/>
    <w:rsid w:val="00945E97"/>
    <w:rsid w:val="00951352"/>
    <w:rsid w:val="00953D71"/>
    <w:rsid w:val="009550B3"/>
    <w:rsid w:val="00955CC5"/>
    <w:rsid w:val="00960A10"/>
    <w:rsid w:val="00961255"/>
    <w:rsid w:val="00961EB9"/>
    <w:rsid w:val="009636B9"/>
    <w:rsid w:val="009740AC"/>
    <w:rsid w:val="00974BBC"/>
    <w:rsid w:val="00975DD5"/>
    <w:rsid w:val="00982B6E"/>
    <w:rsid w:val="00982BA3"/>
    <w:rsid w:val="00996CD4"/>
    <w:rsid w:val="009A2149"/>
    <w:rsid w:val="009A24BA"/>
    <w:rsid w:val="009A5FDB"/>
    <w:rsid w:val="009A7B49"/>
    <w:rsid w:val="009B1C2A"/>
    <w:rsid w:val="009B1E6C"/>
    <w:rsid w:val="009B1E99"/>
    <w:rsid w:val="009B203A"/>
    <w:rsid w:val="009B5988"/>
    <w:rsid w:val="009C043E"/>
    <w:rsid w:val="009C385D"/>
    <w:rsid w:val="009C436F"/>
    <w:rsid w:val="009D03AA"/>
    <w:rsid w:val="009D1269"/>
    <w:rsid w:val="009D1CEB"/>
    <w:rsid w:val="009D4540"/>
    <w:rsid w:val="009D53AB"/>
    <w:rsid w:val="009D5BFD"/>
    <w:rsid w:val="009D6CC7"/>
    <w:rsid w:val="009D6E6C"/>
    <w:rsid w:val="009E1020"/>
    <w:rsid w:val="009E12EE"/>
    <w:rsid w:val="009E20D3"/>
    <w:rsid w:val="009E5555"/>
    <w:rsid w:val="009E5793"/>
    <w:rsid w:val="009E66EE"/>
    <w:rsid w:val="009F4100"/>
    <w:rsid w:val="00A01EE1"/>
    <w:rsid w:val="00A02D74"/>
    <w:rsid w:val="00A075A2"/>
    <w:rsid w:val="00A151C6"/>
    <w:rsid w:val="00A15DBB"/>
    <w:rsid w:val="00A1602F"/>
    <w:rsid w:val="00A2239F"/>
    <w:rsid w:val="00A273AF"/>
    <w:rsid w:val="00A27AF6"/>
    <w:rsid w:val="00A306B4"/>
    <w:rsid w:val="00A36AE5"/>
    <w:rsid w:val="00A42F17"/>
    <w:rsid w:val="00A43712"/>
    <w:rsid w:val="00A439E4"/>
    <w:rsid w:val="00A46654"/>
    <w:rsid w:val="00A50613"/>
    <w:rsid w:val="00A50781"/>
    <w:rsid w:val="00A557A5"/>
    <w:rsid w:val="00A56E0D"/>
    <w:rsid w:val="00A56F39"/>
    <w:rsid w:val="00A649B0"/>
    <w:rsid w:val="00A65D77"/>
    <w:rsid w:val="00A66E93"/>
    <w:rsid w:val="00A738F3"/>
    <w:rsid w:val="00A73EBA"/>
    <w:rsid w:val="00A74713"/>
    <w:rsid w:val="00A74864"/>
    <w:rsid w:val="00A769D1"/>
    <w:rsid w:val="00A801DF"/>
    <w:rsid w:val="00A80F57"/>
    <w:rsid w:val="00A830A9"/>
    <w:rsid w:val="00A8358D"/>
    <w:rsid w:val="00A85025"/>
    <w:rsid w:val="00A90678"/>
    <w:rsid w:val="00A93687"/>
    <w:rsid w:val="00A949F9"/>
    <w:rsid w:val="00A95A40"/>
    <w:rsid w:val="00AA2BCE"/>
    <w:rsid w:val="00AA484F"/>
    <w:rsid w:val="00AA51D7"/>
    <w:rsid w:val="00AA5FB2"/>
    <w:rsid w:val="00AA611C"/>
    <w:rsid w:val="00AA6CB2"/>
    <w:rsid w:val="00AB0B97"/>
    <w:rsid w:val="00AB2777"/>
    <w:rsid w:val="00AB5033"/>
    <w:rsid w:val="00AC5535"/>
    <w:rsid w:val="00AD0035"/>
    <w:rsid w:val="00AD23C7"/>
    <w:rsid w:val="00AD49F5"/>
    <w:rsid w:val="00AD5A23"/>
    <w:rsid w:val="00AE1961"/>
    <w:rsid w:val="00AE2020"/>
    <w:rsid w:val="00AE2D97"/>
    <w:rsid w:val="00AE309F"/>
    <w:rsid w:val="00AE594E"/>
    <w:rsid w:val="00AE640A"/>
    <w:rsid w:val="00AF0C1B"/>
    <w:rsid w:val="00AF454E"/>
    <w:rsid w:val="00AF56C3"/>
    <w:rsid w:val="00AF71D3"/>
    <w:rsid w:val="00AF7DEA"/>
    <w:rsid w:val="00AF7EB5"/>
    <w:rsid w:val="00B016C4"/>
    <w:rsid w:val="00B02810"/>
    <w:rsid w:val="00B0487E"/>
    <w:rsid w:val="00B05E06"/>
    <w:rsid w:val="00B07580"/>
    <w:rsid w:val="00B07A92"/>
    <w:rsid w:val="00B12CC9"/>
    <w:rsid w:val="00B13EC0"/>
    <w:rsid w:val="00B2388F"/>
    <w:rsid w:val="00B26A9C"/>
    <w:rsid w:val="00B27180"/>
    <w:rsid w:val="00B3253D"/>
    <w:rsid w:val="00B3473B"/>
    <w:rsid w:val="00B43F06"/>
    <w:rsid w:val="00B50170"/>
    <w:rsid w:val="00B50400"/>
    <w:rsid w:val="00B5443C"/>
    <w:rsid w:val="00B62689"/>
    <w:rsid w:val="00B629F9"/>
    <w:rsid w:val="00B637A8"/>
    <w:rsid w:val="00B63AC4"/>
    <w:rsid w:val="00B63BC7"/>
    <w:rsid w:val="00B75014"/>
    <w:rsid w:val="00B7709D"/>
    <w:rsid w:val="00B81255"/>
    <w:rsid w:val="00B8152B"/>
    <w:rsid w:val="00B83C4D"/>
    <w:rsid w:val="00B95004"/>
    <w:rsid w:val="00B96493"/>
    <w:rsid w:val="00BA14E3"/>
    <w:rsid w:val="00BA6360"/>
    <w:rsid w:val="00BA755E"/>
    <w:rsid w:val="00BB099E"/>
    <w:rsid w:val="00BB12B2"/>
    <w:rsid w:val="00BB2B50"/>
    <w:rsid w:val="00BB635D"/>
    <w:rsid w:val="00BC10DA"/>
    <w:rsid w:val="00BC2E26"/>
    <w:rsid w:val="00BD2D50"/>
    <w:rsid w:val="00BD3301"/>
    <w:rsid w:val="00BD5032"/>
    <w:rsid w:val="00BD630A"/>
    <w:rsid w:val="00BD76CF"/>
    <w:rsid w:val="00BE2CAE"/>
    <w:rsid w:val="00BE2CEE"/>
    <w:rsid w:val="00BE44D3"/>
    <w:rsid w:val="00BE564A"/>
    <w:rsid w:val="00BE570C"/>
    <w:rsid w:val="00BE5908"/>
    <w:rsid w:val="00BE7B91"/>
    <w:rsid w:val="00BE7DDB"/>
    <w:rsid w:val="00BF625A"/>
    <w:rsid w:val="00BF7B45"/>
    <w:rsid w:val="00C003BB"/>
    <w:rsid w:val="00C146B1"/>
    <w:rsid w:val="00C14EE0"/>
    <w:rsid w:val="00C16920"/>
    <w:rsid w:val="00C170EF"/>
    <w:rsid w:val="00C22496"/>
    <w:rsid w:val="00C22618"/>
    <w:rsid w:val="00C233F7"/>
    <w:rsid w:val="00C2695C"/>
    <w:rsid w:val="00C32024"/>
    <w:rsid w:val="00C3474C"/>
    <w:rsid w:val="00C43482"/>
    <w:rsid w:val="00C43500"/>
    <w:rsid w:val="00C4763B"/>
    <w:rsid w:val="00C535EC"/>
    <w:rsid w:val="00C53B25"/>
    <w:rsid w:val="00C55A7C"/>
    <w:rsid w:val="00C56004"/>
    <w:rsid w:val="00C564DB"/>
    <w:rsid w:val="00C56C4C"/>
    <w:rsid w:val="00C6501F"/>
    <w:rsid w:val="00C770F2"/>
    <w:rsid w:val="00C81061"/>
    <w:rsid w:val="00C82151"/>
    <w:rsid w:val="00C85D37"/>
    <w:rsid w:val="00C928DC"/>
    <w:rsid w:val="00C9581B"/>
    <w:rsid w:val="00C958DC"/>
    <w:rsid w:val="00C96225"/>
    <w:rsid w:val="00C967C4"/>
    <w:rsid w:val="00C97D84"/>
    <w:rsid w:val="00CA007A"/>
    <w:rsid w:val="00CA2337"/>
    <w:rsid w:val="00CA24C8"/>
    <w:rsid w:val="00CA4612"/>
    <w:rsid w:val="00CA5366"/>
    <w:rsid w:val="00CA5BC2"/>
    <w:rsid w:val="00CA7097"/>
    <w:rsid w:val="00CB17BA"/>
    <w:rsid w:val="00CB783E"/>
    <w:rsid w:val="00CC0717"/>
    <w:rsid w:val="00CC1202"/>
    <w:rsid w:val="00CC1366"/>
    <w:rsid w:val="00CC394F"/>
    <w:rsid w:val="00CC4938"/>
    <w:rsid w:val="00CC4B9E"/>
    <w:rsid w:val="00CC70F8"/>
    <w:rsid w:val="00CD1BCB"/>
    <w:rsid w:val="00CD5B07"/>
    <w:rsid w:val="00CE06CA"/>
    <w:rsid w:val="00CE1F6A"/>
    <w:rsid w:val="00CF0E9A"/>
    <w:rsid w:val="00CF1FEC"/>
    <w:rsid w:val="00CF2380"/>
    <w:rsid w:val="00CF50A4"/>
    <w:rsid w:val="00CF6C2B"/>
    <w:rsid w:val="00CF795C"/>
    <w:rsid w:val="00D03CC4"/>
    <w:rsid w:val="00D05FC8"/>
    <w:rsid w:val="00D07438"/>
    <w:rsid w:val="00D22806"/>
    <w:rsid w:val="00D23F68"/>
    <w:rsid w:val="00D35C9A"/>
    <w:rsid w:val="00D35FC4"/>
    <w:rsid w:val="00D37108"/>
    <w:rsid w:val="00D41B1E"/>
    <w:rsid w:val="00D41EA6"/>
    <w:rsid w:val="00D41FDE"/>
    <w:rsid w:val="00D42F72"/>
    <w:rsid w:val="00D4325A"/>
    <w:rsid w:val="00D44F6B"/>
    <w:rsid w:val="00D44FAC"/>
    <w:rsid w:val="00D51AD2"/>
    <w:rsid w:val="00D60386"/>
    <w:rsid w:val="00D619A1"/>
    <w:rsid w:val="00D64AC7"/>
    <w:rsid w:val="00D7144B"/>
    <w:rsid w:val="00D74DF4"/>
    <w:rsid w:val="00D778D5"/>
    <w:rsid w:val="00D81E17"/>
    <w:rsid w:val="00D82165"/>
    <w:rsid w:val="00D83169"/>
    <w:rsid w:val="00D83FD4"/>
    <w:rsid w:val="00D841F4"/>
    <w:rsid w:val="00D91837"/>
    <w:rsid w:val="00D92959"/>
    <w:rsid w:val="00D97069"/>
    <w:rsid w:val="00DA2489"/>
    <w:rsid w:val="00DA3A3F"/>
    <w:rsid w:val="00DA621A"/>
    <w:rsid w:val="00DB2649"/>
    <w:rsid w:val="00DB656B"/>
    <w:rsid w:val="00DB68AF"/>
    <w:rsid w:val="00DC0D1D"/>
    <w:rsid w:val="00DC221C"/>
    <w:rsid w:val="00DC2713"/>
    <w:rsid w:val="00DC61FE"/>
    <w:rsid w:val="00DC69DF"/>
    <w:rsid w:val="00DD4D9D"/>
    <w:rsid w:val="00DD6E22"/>
    <w:rsid w:val="00DE4D6C"/>
    <w:rsid w:val="00DE74BE"/>
    <w:rsid w:val="00DF42D8"/>
    <w:rsid w:val="00E010E8"/>
    <w:rsid w:val="00E02BA3"/>
    <w:rsid w:val="00E07EBD"/>
    <w:rsid w:val="00E10579"/>
    <w:rsid w:val="00E11209"/>
    <w:rsid w:val="00E11A7C"/>
    <w:rsid w:val="00E1450E"/>
    <w:rsid w:val="00E157A6"/>
    <w:rsid w:val="00E17F02"/>
    <w:rsid w:val="00E207CE"/>
    <w:rsid w:val="00E219A4"/>
    <w:rsid w:val="00E21A0C"/>
    <w:rsid w:val="00E2349F"/>
    <w:rsid w:val="00E2405B"/>
    <w:rsid w:val="00E25A4D"/>
    <w:rsid w:val="00E267CF"/>
    <w:rsid w:val="00E305E7"/>
    <w:rsid w:val="00E33D12"/>
    <w:rsid w:val="00E33D3A"/>
    <w:rsid w:val="00E3447C"/>
    <w:rsid w:val="00E36C7F"/>
    <w:rsid w:val="00E4349E"/>
    <w:rsid w:val="00E50370"/>
    <w:rsid w:val="00E5064E"/>
    <w:rsid w:val="00E50986"/>
    <w:rsid w:val="00E5219B"/>
    <w:rsid w:val="00E53CD3"/>
    <w:rsid w:val="00E55652"/>
    <w:rsid w:val="00E56EDB"/>
    <w:rsid w:val="00E70F37"/>
    <w:rsid w:val="00E72B67"/>
    <w:rsid w:val="00E72B73"/>
    <w:rsid w:val="00E734BE"/>
    <w:rsid w:val="00E751F2"/>
    <w:rsid w:val="00E753C1"/>
    <w:rsid w:val="00E764B0"/>
    <w:rsid w:val="00E810A6"/>
    <w:rsid w:val="00E830BA"/>
    <w:rsid w:val="00E83F88"/>
    <w:rsid w:val="00E84457"/>
    <w:rsid w:val="00E900F7"/>
    <w:rsid w:val="00E90B37"/>
    <w:rsid w:val="00E92AD7"/>
    <w:rsid w:val="00E93838"/>
    <w:rsid w:val="00E95F35"/>
    <w:rsid w:val="00E976A6"/>
    <w:rsid w:val="00E97CE5"/>
    <w:rsid w:val="00EA4936"/>
    <w:rsid w:val="00EA6CE4"/>
    <w:rsid w:val="00EB613A"/>
    <w:rsid w:val="00EB6AA7"/>
    <w:rsid w:val="00EB7932"/>
    <w:rsid w:val="00EC20E5"/>
    <w:rsid w:val="00EC2FBC"/>
    <w:rsid w:val="00EC546F"/>
    <w:rsid w:val="00EC6221"/>
    <w:rsid w:val="00EC788A"/>
    <w:rsid w:val="00ED1F6A"/>
    <w:rsid w:val="00ED3113"/>
    <w:rsid w:val="00ED6622"/>
    <w:rsid w:val="00ED6F4B"/>
    <w:rsid w:val="00ED75B5"/>
    <w:rsid w:val="00EE25F0"/>
    <w:rsid w:val="00EE3E97"/>
    <w:rsid w:val="00EF4D2A"/>
    <w:rsid w:val="00EF7EAB"/>
    <w:rsid w:val="00F014BC"/>
    <w:rsid w:val="00F018D1"/>
    <w:rsid w:val="00F022FF"/>
    <w:rsid w:val="00F078CD"/>
    <w:rsid w:val="00F108D4"/>
    <w:rsid w:val="00F1473D"/>
    <w:rsid w:val="00F14F46"/>
    <w:rsid w:val="00F15443"/>
    <w:rsid w:val="00F15A2D"/>
    <w:rsid w:val="00F15D7D"/>
    <w:rsid w:val="00F178E2"/>
    <w:rsid w:val="00F250AE"/>
    <w:rsid w:val="00F316B0"/>
    <w:rsid w:val="00F340EE"/>
    <w:rsid w:val="00F34AEB"/>
    <w:rsid w:val="00F34BD4"/>
    <w:rsid w:val="00F35540"/>
    <w:rsid w:val="00F355AA"/>
    <w:rsid w:val="00F43A31"/>
    <w:rsid w:val="00F4489B"/>
    <w:rsid w:val="00F54727"/>
    <w:rsid w:val="00F5496C"/>
    <w:rsid w:val="00F61D36"/>
    <w:rsid w:val="00F67734"/>
    <w:rsid w:val="00F7474C"/>
    <w:rsid w:val="00F772D8"/>
    <w:rsid w:val="00F77495"/>
    <w:rsid w:val="00F7789E"/>
    <w:rsid w:val="00F83098"/>
    <w:rsid w:val="00F84C84"/>
    <w:rsid w:val="00F860C0"/>
    <w:rsid w:val="00F87646"/>
    <w:rsid w:val="00F93C95"/>
    <w:rsid w:val="00F959D8"/>
    <w:rsid w:val="00FA24FF"/>
    <w:rsid w:val="00FA62EE"/>
    <w:rsid w:val="00FC2CCA"/>
    <w:rsid w:val="00FC3EB8"/>
    <w:rsid w:val="00FD0A1C"/>
    <w:rsid w:val="00FD233D"/>
    <w:rsid w:val="00FD4026"/>
    <w:rsid w:val="00FD454A"/>
    <w:rsid w:val="00FE1129"/>
    <w:rsid w:val="00FE14BE"/>
    <w:rsid w:val="00FE42FC"/>
    <w:rsid w:val="00FE512B"/>
    <w:rsid w:val="00FE543F"/>
    <w:rsid w:val="00FE6838"/>
    <w:rsid w:val="00FE7F19"/>
    <w:rsid w:val="00FF35A3"/>
    <w:rsid w:val="00FF3CA6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B3253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4A5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713AA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97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75DD5"/>
    <w:pPr>
      <w:spacing w:before="100" w:beforeAutospacing="1" w:after="100" w:afterAutospacing="1"/>
    </w:pPr>
  </w:style>
  <w:style w:type="character" w:styleId="a6">
    <w:name w:val="Strong"/>
    <w:basedOn w:val="a0"/>
    <w:qFormat/>
    <w:rsid w:val="00975DD5"/>
    <w:rPr>
      <w:b/>
      <w:bCs/>
    </w:rPr>
  </w:style>
  <w:style w:type="paragraph" w:styleId="a7">
    <w:name w:val="List Paragraph"/>
    <w:basedOn w:val="a"/>
    <w:uiPriority w:val="34"/>
    <w:qFormat/>
    <w:rsid w:val="001431D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B3253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4A5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713AA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97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75DD5"/>
    <w:pPr>
      <w:spacing w:before="100" w:beforeAutospacing="1" w:after="100" w:afterAutospacing="1"/>
    </w:pPr>
  </w:style>
  <w:style w:type="character" w:styleId="a6">
    <w:name w:val="Strong"/>
    <w:basedOn w:val="a0"/>
    <w:qFormat/>
    <w:rsid w:val="00975DD5"/>
    <w:rPr>
      <w:b/>
      <w:bCs/>
    </w:rPr>
  </w:style>
  <w:style w:type="paragraph" w:styleId="a7">
    <w:name w:val="List Paragraph"/>
    <w:basedOn w:val="a"/>
    <w:uiPriority w:val="34"/>
    <w:qFormat/>
    <w:rsid w:val="001431D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8B92C01EBA30FD3534C9FE919FC393B5CF2A5A2C789BFF95D35DB966i0m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8B92C01EBA30FD3534C9FE919FC393B5CE285D2D7B9BFF95D35DB9660EDE40EBDB28830Bi8m9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8B92C01EBA30FD3534C9FE919FC393B5CE285D2D7B9BFF95D35DB9660EDE40EBDB28830Bi8m9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AE8B92C01EBA30FD3534C9FE919FC393B5CF2A5A2C789BFF95D35DB966i0m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8B92C01EBA30FD3534C9FE919FC393B5CE285D2D7B9BFF95D35DB9660EDE40EBDB28830Bi8m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15654</CharactersWithSpaces>
  <SharedDoc>false</SharedDoc>
  <HLinks>
    <vt:vector size="36" baseType="variant">
      <vt:variant>
        <vt:i4>1835018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consultantplus://offline/ref=AE8B92C01EBA30FD3534C9FE919FC393B5CF2A5A2C789BFF95D35DB966i0mEF</vt:lpwstr>
      </vt:variant>
      <vt:variant>
        <vt:lpwstr/>
      </vt:variant>
      <vt:variant>
        <vt:i4>4653061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consultantplus://offline/ref=AE8B92C01EBA30FD3534C9FE919FC393B5CE285D2D7B9BFF95D35DB9660EDE40EBDB28830Bi8m9F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1835018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consultantplus://offline/ref=AE8B92C01EBA30FD3534C9FE919FC393B5CF2A5A2C789BFF95D35DB966i0mEF</vt:lpwstr>
      </vt:variant>
      <vt:variant>
        <vt:lpwstr/>
      </vt:variant>
      <vt:variant>
        <vt:i4>4653061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consultantplus://offline/ref=AE8B92C01EBA30FD3534C9FE919FC393B5CE285D2D7B9BFF95D35DB9660EDE40EBDB28830Bi8m9F</vt:lpwstr>
      </vt:variant>
      <vt:variant>
        <vt:lpwstr/>
      </vt:variant>
      <vt:variant>
        <vt:i4>4653061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consultantplus://offline/ref=AE8B92C01EBA30FD3534C9FE919FC393B5CE285D2D7B9BFF95D35DB9660EDE40EBDB28830Bi8m9F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Калугин Д.Н.</dc:creator>
  <cp:lastModifiedBy>Пользователь</cp:lastModifiedBy>
  <cp:revision>2</cp:revision>
  <cp:lastPrinted>2016-02-05T04:58:00Z</cp:lastPrinted>
  <dcterms:created xsi:type="dcterms:W3CDTF">2020-03-18T02:46:00Z</dcterms:created>
  <dcterms:modified xsi:type="dcterms:W3CDTF">2020-03-18T02:46:00Z</dcterms:modified>
</cp:coreProperties>
</file>